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F11" w:rsidRPr="00E27F11" w:rsidRDefault="00E27F11" w:rsidP="00E27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F11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E27F11" w:rsidRDefault="00E27F11" w:rsidP="00E27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F11">
        <w:rPr>
          <w:rFonts w:ascii="Times New Roman" w:hAnsi="Times New Roman" w:cs="Times New Roman"/>
          <w:b/>
          <w:sz w:val="32"/>
          <w:szCs w:val="32"/>
        </w:rPr>
        <w:t>о проведении празднования  Дня народног</w:t>
      </w: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E27F11">
        <w:rPr>
          <w:rFonts w:ascii="Times New Roman" w:hAnsi="Times New Roman" w:cs="Times New Roman"/>
          <w:b/>
          <w:sz w:val="32"/>
          <w:szCs w:val="32"/>
        </w:rPr>
        <w:t xml:space="preserve"> единства на территории Черновецкого сел</w:t>
      </w:r>
      <w:r>
        <w:rPr>
          <w:rFonts w:ascii="Times New Roman" w:hAnsi="Times New Roman" w:cs="Times New Roman"/>
          <w:b/>
          <w:sz w:val="32"/>
          <w:szCs w:val="32"/>
        </w:rPr>
        <w:t>ь</w:t>
      </w:r>
      <w:r w:rsidRPr="00E27F11">
        <w:rPr>
          <w:rFonts w:ascii="Times New Roman" w:hAnsi="Times New Roman" w:cs="Times New Roman"/>
          <w:b/>
          <w:sz w:val="32"/>
          <w:szCs w:val="32"/>
        </w:rPr>
        <w:t>совета Пристенского района</w:t>
      </w:r>
    </w:p>
    <w:p w:rsidR="00E27F11" w:rsidRPr="00E27F11" w:rsidRDefault="00E27F11" w:rsidP="00E27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619A" w:rsidRDefault="00AD05DE" w:rsidP="00E27F11">
      <w:pPr>
        <w:spacing w:after="0" w:line="240" w:lineRule="auto"/>
        <w:ind w:firstLine="99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F619A">
        <w:rPr>
          <w:rFonts w:ascii="Times New Roman" w:hAnsi="Times New Roman" w:cs="Times New Roman"/>
          <w:sz w:val="28"/>
          <w:szCs w:val="28"/>
        </w:rPr>
        <w:t xml:space="preserve">2 ноября </w:t>
      </w:r>
      <w:r w:rsidR="003164D2" w:rsidRPr="009F6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работники библиотеки и Дома культуры с. </w:t>
      </w:r>
      <w:proofErr w:type="spellStart"/>
      <w:r w:rsidR="003164D2" w:rsidRPr="009F6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Черновец</w:t>
      </w:r>
      <w:proofErr w:type="spellEnd"/>
      <w:r w:rsidR="003164D2" w:rsidRPr="009F6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провели тематический вечер «Широка страна моя родная» посвящённый Дню народного единства.</w:t>
      </w:r>
      <w:r w:rsidR="009F619A" w:rsidRPr="009F61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9F619A" w:rsidRPr="009F619A" w:rsidRDefault="009F619A" w:rsidP="00E27F11">
      <w:pPr>
        <w:spacing w:after="0" w:line="240" w:lineRule="auto"/>
        <w:ind w:firstLine="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1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 данного мероприятия –</w:t>
      </w:r>
      <w:r w:rsidRPr="009F6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чувство гражданственности и патриотизма, любовь к Родине, интерес к истории Российского государства; воспитывать чувство гордости и уважения к защитникам государства; формировать ответственность за судьбу Родины</w:t>
      </w:r>
    </w:p>
    <w:p w:rsidR="009F619A" w:rsidRPr="009F619A" w:rsidRDefault="003164D2" w:rsidP="00E27F11">
      <w:pPr>
        <w:spacing w:after="0" w:line="240" w:lineRule="auto"/>
        <w:ind w:firstLine="99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6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День народного единства — это праздник с богатейшей историей, которая началась 407 лет назад (в 1612 году); это праздник взаимопонимания, милосердия, заботы о людях. Свыше четырёх веков назад наши предки спасли Отечество от вражеского нашествия, грозившего порабощением народа и гибелью российского государства. Сегодня этот всенародный праздник — День народного единства приобретает особое звучание. На этом мероприятии участники получили много полезной информации об истории праздника, Смутном времени, освобождении Москвы от польских интервентов, о роли Минина и Пожарского в объединении страны.</w:t>
      </w:r>
    </w:p>
    <w:p w:rsidR="009F619A" w:rsidRPr="009F619A" w:rsidRDefault="003164D2" w:rsidP="009F619A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9F6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Участники читали тематические стихи, смотрели исторический видеофильм, знакомились с литературой на книжной выставке «Великий праздник</w:t>
      </w:r>
      <w:r w:rsidR="009F619A" w:rsidRPr="009F6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F6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F619A" w:rsidRPr="009F6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F6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Великого народа», а также проверяли свои знания в викторине «Веков минувшее событие». Праздник призван напомнить о том, что мы, россияне, принадлежащие к разным социальным группам, национальностям и вероисповеданиям — единый народ с общей исторической судьбой и общим будущим…</w:t>
      </w:r>
    </w:p>
    <w:p w:rsidR="008E38C0" w:rsidRDefault="00585250" w:rsidP="008E3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8769" cy="2751442"/>
            <wp:effectExtent l="19050" t="0" r="6431" b="0"/>
            <wp:docPr id="1" name="Рисунок 1" descr="C:\Users\1\Desktop\4 ноября\IMG_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 ноября\IMG_7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59" cy="275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C0" w:rsidRDefault="009F619A" w:rsidP="009F619A">
      <w:pPr>
        <w:tabs>
          <w:tab w:val="left" w:pos="35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619A" w:rsidRDefault="00D62538" w:rsidP="008E3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2285" cy="2539353"/>
            <wp:effectExtent l="19050" t="0" r="8615" b="0"/>
            <wp:docPr id="2" name="Рисунок 2" descr="C:\Users\1\Desktop\4 ноября\IMG_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 ноября\IMG_7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76" cy="254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38" w:rsidRPr="009F619A" w:rsidRDefault="009F619A" w:rsidP="009F619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F619A">
        <w:rPr>
          <w:rFonts w:ascii="Times New Roman" w:hAnsi="Times New Roman" w:cs="Times New Roman"/>
          <w:i/>
          <w:color w:val="FF0000"/>
          <w:sz w:val="28"/>
          <w:szCs w:val="28"/>
        </w:rPr>
        <w:t>Просмотр видеоролика</w:t>
      </w:r>
    </w:p>
    <w:p w:rsidR="008E38C0" w:rsidRDefault="00D62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2826" cy="2393748"/>
            <wp:effectExtent l="19050" t="0" r="3874" b="0"/>
            <wp:docPr id="3" name="Рисунок 3" descr="C:\Users\1\Desktop\4 ноября\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 ноября\IMG_7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36" cy="239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C0" w:rsidRPr="009F619A" w:rsidRDefault="009F619A" w:rsidP="009F619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F619A">
        <w:rPr>
          <w:rFonts w:ascii="Times New Roman" w:hAnsi="Times New Roman" w:cs="Times New Roman"/>
          <w:i/>
          <w:color w:val="FF0000"/>
          <w:sz w:val="28"/>
          <w:szCs w:val="28"/>
        </w:rPr>
        <w:t>Участники мероприятия</w:t>
      </w:r>
    </w:p>
    <w:p w:rsidR="008E38C0" w:rsidRDefault="008E38C0" w:rsidP="008E38C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4593" cy="2941223"/>
            <wp:effectExtent l="19050" t="0" r="607" b="0"/>
            <wp:docPr id="4" name="Рисунок 4" descr="C:\Users\1\Desktop\4 ноября\IMG_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 ноября\IMG_7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92" cy="294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38" w:rsidRPr="009F619A" w:rsidRDefault="009F619A" w:rsidP="009F619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F619A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Выставка</w:t>
      </w:r>
    </w:p>
    <w:p w:rsidR="008E38C0" w:rsidRDefault="00FD196A" w:rsidP="008E3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Прилепском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 </w:t>
      </w:r>
      <w:r w:rsidR="008E38C0">
        <w:rPr>
          <w:rFonts w:ascii="Times New Roman" w:hAnsi="Times New Roman" w:cs="Times New Roman"/>
          <w:sz w:val="28"/>
          <w:szCs w:val="28"/>
        </w:rPr>
        <w:t xml:space="preserve">4 ноября прошла викторина «В единстве твоя сила, великая Россия». Вначале мероприятия ведущая рассказала детям о </w:t>
      </w:r>
      <w:r w:rsidR="008E38C0">
        <w:rPr>
          <w:rFonts w:ascii="Roboto-Regular" w:hAnsi="Roboto-Regular"/>
          <w:color w:val="252525"/>
          <w:sz w:val="30"/>
          <w:szCs w:val="30"/>
        </w:rPr>
        <w:t xml:space="preserve">Кузьме </w:t>
      </w:r>
      <w:r>
        <w:rPr>
          <w:rFonts w:ascii="Roboto-Regular" w:hAnsi="Roboto-Regular"/>
          <w:color w:val="252525"/>
          <w:sz w:val="30"/>
          <w:szCs w:val="30"/>
        </w:rPr>
        <w:t>Минине</w:t>
      </w:r>
      <w:r w:rsidR="008E38C0">
        <w:rPr>
          <w:rFonts w:ascii="Roboto-Regular" w:hAnsi="Roboto-Regular"/>
          <w:color w:val="252525"/>
          <w:sz w:val="30"/>
          <w:szCs w:val="30"/>
        </w:rPr>
        <w:t xml:space="preserve"> и Дмитрии Пожарском</w:t>
      </w:r>
      <w:r>
        <w:rPr>
          <w:rFonts w:ascii="Times New Roman" w:hAnsi="Times New Roman" w:cs="Times New Roman"/>
          <w:sz w:val="28"/>
          <w:szCs w:val="28"/>
        </w:rPr>
        <w:t>. Затем дети ответили на вопросы викторины. За каждый правильный ответ дети  получали сладкий приз.</w:t>
      </w:r>
    </w:p>
    <w:p w:rsidR="00FD196A" w:rsidRDefault="00FD196A" w:rsidP="008E3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7750" cy="4254500"/>
            <wp:effectExtent l="19050" t="0" r="0" b="0"/>
            <wp:docPr id="5" name="Рисунок 5" descr="C:\Users\1\Desktop\Новая папка (2)\20191104_12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20191104_124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34" cy="42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83" w:rsidRPr="008E38C0" w:rsidRDefault="00F17C83" w:rsidP="008E3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9650" cy="4584700"/>
            <wp:effectExtent l="19050" t="0" r="0" b="0"/>
            <wp:docPr id="6" name="Рисунок 6" descr="C:\Users\1\Desktop\Новая папка (2)\20191104_12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20191104_124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54" cy="458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C83" w:rsidRPr="008E38C0" w:rsidSect="00E27F11">
      <w:pgSz w:w="11906" w:h="16838"/>
      <w:pgMar w:top="1134" w:right="1247" w:bottom="1134" w:left="153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05DE"/>
    <w:rsid w:val="000D2655"/>
    <w:rsid w:val="002C4306"/>
    <w:rsid w:val="003164D2"/>
    <w:rsid w:val="00585250"/>
    <w:rsid w:val="008E38C0"/>
    <w:rsid w:val="00912CEB"/>
    <w:rsid w:val="00967FA2"/>
    <w:rsid w:val="009F619A"/>
    <w:rsid w:val="00AD05DE"/>
    <w:rsid w:val="00D62538"/>
    <w:rsid w:val="00DC786C"/>
    <w:rsid w:val="00E242F6"/>
    <w:rsid w:val="00E27F11"/>
    <w:rsid w:val="00F17C83"/>
    <w:rsid w:val="00FD1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Анна</cp:lastModifiedBy>
  <cp:revision>5</cp:revision>
  <dcterms:created xsi:type="dcterms:W3CDTF">2019-11-04T10:10:00Z</dcterms:created>
  <dcterms:modified xsi:type="dcterms:W3CDTF">2019-11-07T07:44:00Z</dcterms:modified>
</cp:coreProperties>
</file>