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90" w:rsidRPr="00B52C90" w:rsidRDefault="00B52C90" w:rsidP="00B52C90">
      <w:pPr>
        <w:spacing w:after="0"/>
        <w:ind w:right="-5"/>
        <w:jc w:val="center"/>
        <w:rPr>
          <w:rFonts w:ascii="Times New Roman" w:hAnsi="Times New Roman" w:cs="Times New Roman"/>
          <w:b/>
          <w:sz w:val="26"/>
          <w:szCs w:val="26"/>
        </w:rPr>
      </w:pPr>
      <w:r w:rsidRPr="00B52C90">
        <w:rPr>
          <w:rFonts w:ascii="Times New Roman" w:hAnsi="Times New Roman" w:cs="Times New Roman"/>
          <w:b/>
          <w:sz w:val="26"/>
          <w:szCs w:val="26"/>
        </w:rPr>
        <w:t>АДМИНИСТРАЦИЯ ЧЕРНОВЕЦКОГО СЕЛЬСОВЕТА</w:t>
      </w:r>
    </w:p>
    <w:p w:rsidR="00B52C90" w:rsidRPr="00B52C90" w:rsidRDefault="00B52C90" w:rsidP="00B52C90">
      <w:pPr>
        <w:spacing w:after="0"/>
        <w:ind w:right="-5"/>
        <w:jc w:val="center"/>
        <w:rPr>
          <w:rFonts w:ascii="Times New Roman" w:hAnsi="Times New Roman" w:cs="Times New Roman"/>
          <w:b/>
          <w:sz w:val="26"/>
          <w:szCs w:val="26"/>
        </w:rPr>
      </w:pPr>
      <w:r w:rsidRPr="00B52C90">
        <w:rPr>
          <w:rFonts w:ascii="Times New Roman" w:hAnsi="Times New Roman" w:cs="Times New Roman"/>
          <w:b/>
          <w:sz w:val="26"/>
          <w:szCs w:val="26"/>
        </w:rPr>
        <w:t>ПРИСТЕНСКОГО РАЙОНА</w:t>
      </w:r>
    </w:p>
    <w:p w:rsidR="00B52C90" w:rsidRPr="00B52C90" w:rsidRDefault="00B52C90" w:rsidP="00B52C90">
      <w:pPr>
        <w:spacing w:after="0"/>
        <w:ind w:right="-5"/>
        <w:jc w:val="center"/>
        <w:rPr>
          <w:rFonts w:ascii="Times New Roman" w:hAnsi="Times New Roman" w:cs="Times New Roman"/>
          <w:b/>
          <w:sz w:val="26"/>
          <w:szCs w:val="26"/>
        </w:rPr>
      </w:pPr>
      <w:r w:rsidRPr="00B52C90">
        <w:rPr>
          <w:rFonts w:ascii="Times New Roman" w:hAnsi="Times New Roman" w:cs="Times New Roman"/>
          <w:b/>
          <w:sz w:val="26"/>
          <w:szCs w:val="26"/>
        </w:rPr>
        <w:t>КУРСКОЙ ОБЛАСТИ</w:t>
      </w:r>
    </w:p>
    <w:p w:rsidR="00B52C90" w:rsidRPr="00B52C90" w:rsidRDefault="00B52C90" w:rsidP="00B52C90">
      <w:pPr>
        <w:spacing w:after="0"/>
        <w:ind w:right="-5"/>
        <w:jc w:val="center"/>
        <w:rPr>
          <w:rFonts w:ascii="Times New Roman" w:hAnsi="Times New Roman" w:cs="Times New Roman"/>
          <w:sz w:val="26"/>
          <w:szCs w:val="26"/>
        </w:rPr>
      </w:pPr>
    </w:p>
    <w:p w:rsidR="00B52C90" w:rsidRPr="00B52C90" w:rsidRDefault="00B52C90" w:rsidP="00B52C90">
      <w:pPr>
        <w:spacing w:after="0" w:line="360" w:lineRule="auto"/>
        <w:ind w:right="-5"/>
        <w:rPr>
          <w:rFonts w:ascii="Times New Roman" w:hAnsi="Times New Roman" w:cs="Times New Roman"/>
          <w:b/>
          <w:sz w:val="28"/>
          <w:szCs w:val="28"/>
        </w:rPr>
      </w:pPr>
      <w:r w:rsidRPr="00B52C90">
        <w:rPr>
          <w:rFonts w:ascii="Times New Roman" w:hAnsi="Times New Roman" w:cs="Times New Roman"/>
          <w:sz w:val="28"/>
          <w:szCs w:val="28"/>
        </w:rPr>
        <w:t xml:space="preserve">                                                   </w:t>
      </w:r>
      <w:r w:rsidRPr="00B52C90">
        <w:rPr>
          <w:rFonts w:ascii="Times New Roman" w:hAnsi="Times New Roman" w:cs="Times New Roman"/>
          <w:b/>
          <w:sz w:val="28"/>
          <w:szCs w:val="28"/>
        </w:rPr>
        <w:t>ПОСТАНОВЛЕНИЕ</w:t>
      </w:r>
    </w:p>
    <w:p w:rsidR="00B52C90" w:rsidRPr="00B52C90" w:rsidRDefault="008A0519" w:rsidP="00B52C90">
      <w:pPr>
        <w:spacing w:after="0" w:line="360" w:lineRule="auto"/>
        <w:ind w:right="-5"/>
        <w:rPr>
          <w:rFonts w:ascii="Times New Roman" w:hAnsi="Times New Roman" w:cs="Times New Roman"/>
          <w:sz w:val="28"/>
          <w:szCs w:val="28"/>
        </w:rPr>
      </w:pPr>
      <w:r>
        <w:rPr>
          <w:rFonts w:ascii="Times New Roman" w:hAnsi="Times New Roman" w:cs="Times New Roman"/>
          <w:sz w:val="28"/>
          <w:szCs w:val="28"/>
        </w:rPr>
        <w:t>19.09.</w:t>
      </w:r>
      <w:r w:rsidR="0083281B">
        <w:rPr>
          <w:rFonts w:ascii="Times New Roman" w:hAnsi="Times New Roman" w:cs="Times New Roman"/>
          <w:sz w:val="28"/>
          <w:szCs w:val="28"/>
        </w:rPr>
        <w:t xml:space="preserve"> </w:t>
      </w:r>
      <w:r>
        <w:rPr>
          <w:rFonts w:ascii="Times New Roman" w:hAnsi="Times New Roman" w:cs="Times New Roman"/>
          <w:sz w:val="28"/>
          <w:szCs w:val="28"/>
        </w:rPr>
        <w:t>2016</w:t>
      </w:r>
      <w:r w:rsidR="00B52C90" w:rsidRPr="00B52C90">
        <w:rPr>
          <w:rFonts w:ascii="Times New Roman" w:hAnsi="Times New Roman" w:cs="Times New Roman"/>
          <w:sz w:val="28"/>
          <w:szCs w:val="28"/>
        </w:rPr>
        <w:t xml:space="preserve"> г. </w:t>
      </w:r>
      <w:r w:rsidR="0056762A">
        <w:rPr>
          <w:rFonts w:ascii="Times New Roman" w:hAnsi="Times New Roman" w:cs="Times New Roman"/>
          <w:sz w:val="28"/>
          <w:szCs w:val="28"/>
        </w:rPr>
        <w:t xml:space="preserve">  №</w:t>
      </w:r>
      <w:r w:rsidR="00E210D1">
        <w:rPr>
          <w:rFonts w:ascii="Times New Roman" w:hAnsi="Times New Roman" w:cs="Times New Roman"/>
          <w:sz w:val="28"/>
          <w:szCs w:val="28"/>
        </w:rPr>
        <w:t xml:space="preserve"> 1</w:t>
      </w:r>
      <w:r>
        <w:rPr>
          <w:rFonts w:ascii="Times New Roman" w:hAnsi="Times New Roman" w:cs="Times New Roman"/>
          <w:sz w:val="28"/>
          <w:szCs w:val="28"/>
        </w:rPr>
        <w:t>13</w:t>
      </w:r>
    </w:p>
    <w:p w:rsidR="0083281B" w:rsidRPr="008A0519" w:rsidRDefault="008A0519" w:rsidP="00B52C90">
      <w:pPr>
        <w:spacing w:after="0"/>
        <w:ind w:right="-5"/>
        <w:jc w:val="both"/>
        <w:rPr>
          <w:rFonts w:ascii="Times New Roman" w:hAnsi="Times New Roman" w:cs="Times New Roman"/>
          <w:b/>
          <w:sz w:val="28"/>
          <w:szCs w:val="28"/>
        </w:rPr>
      </w:pPr>
      <w:r>
        <w:rPr>
          <w:rFonts w:ascii="Times New Roman" w:hAnsi="Times New Roman" w:cs="Times New Roman"/>
          <w:b/>
          <w:sz w:val="28"/>
          <w:szCs w:val="28"/>
        </w:rPr>
        <w:t>О</w:t>
      </w:r>
      <w:r w:rsidR="0083281B" w:rsidRPr="008A0519">
        <w:rPr>
          <w:rFonts w:ascii="Times New Roman" w:hAnsi="Times New Roman" w:cs="Times New Roman"/>
          <w:b/>
          <w:sz w:val="28"/>
          <w:szCs w:val="28"/>
        </w:rPr>
        <w:t xml:space="preserve"> </w:t>
      </w:r>
      <w:r>
        <w:rPr>
          <w:rFonts w:ascii="Times New Roman" w:hAnsi="Times New Roman" w:cs="Times New Roman"/>
          <w:b/>
          <w:sz w:val="28"/>
          <w:szCs w:val="28"/>
        </w:rPr>
        <w:t xml:space="preserve"> мерах по </w:t>
      </w:r>
      <w:r w:rsidR="0083281B" w:rsidRPr="008A0519">
        <w:rPr>
          <w:rFonts w:ascii="Times New Roman" w:hAnsi="Times New Roman" w:cs="Times New Roman"/>
          <w:b/>
          <w:sz w:val="28"/>
          <w:szCs w:val="28"/>
        </w:rPr>
        <w:t>обеспечени</w:t>
      </w:r>
      <w:r>
        <w:rPr>
          <w:rFonts w:ascii="Times New Roman" w:hAnsi="Times New Roman" w:cs="Times New Roman"/>
          <w:b/>
          <w:sz w:val="28"/>
          <w:szCs w:val="28"/>
        </w:rPr>
        <w:t>ю</w:t>
      </w:r>
      <w:r w:rsidR="0083281B" w:rsidRPr="008A0519">
        <w:rPr>
          <w:rFonts w:ascii="Times New Roman" w:hAnsi="Times New Roman" w:cs="Times New Roman"/>
          <w:b/>
          <w:sz w:val="28"/>
          <w:szCs w:val="28"/>
        </w:rPr>
        <w:t xml:space="preserve"> безопасности</w:t>
      </w:r>
      <w:r>
        <w:rPr>
          <w:rFonts w:ascii="Times New Roman" w:hAnsi="Times New Roman" w:cs="Times New Roman"/>
          <w:b/>
          <w:sz w:val="28"/>
          <w:szCs w:val="28"/>
        </w:rPr>
        <w:t xml:space="preserve"> населения </w:t>
      </w:r>
      <w:r w:rsidR="0083281B" w:rsidRPr="008A0519">
        <w:rPr>
          <w:rFonts w:ascii="Times New Roman" w:hAnsi="Times New Roman" w:cs="Times New Roman"/>
          <w:b/>
          <w:sz w:val="28"/>
          <w:szCs w:val="28"/>
        </w:rPr>
        <w:t xml:space="preserve">на водных объектах </w:t>
      </w:r>
    </w:p>
    <w:p w:rsidR="0083281B" w:rsidRPr="008A0519" w:rsidRDefault="0083281B" w:rsidP="00B52C90">
      <w:pPr>
        <w:spacing w:after="0"/>
        <w:ind w:right="-5"/>
        <w:jc w:val="both"/>
        <w:rPr>
          <w:rFonts w:ascii="Times New Roman" w:hAnsi="Times New Roman" w:cs="Times New Roman"/>
          <w:b/>
          <w:sz w:val="28"/>
          <w:szCs w:val="28"/>
        </w:rPr>
      </w:pPr>
      <w:r w:rsidRPr="008A0519">
        <w:rPr>
          <w:rFonts w:ascii="Times New Roman" w:hAnsi="Times New Roman" w:cs="Times New Roman"/>
          <w:b/>
          <w:sz w:val="28"/>
          <w:szCs w:val="28"/>
        </w:rPr>
        <w:t xml:space="preserve">на территории Черновецкого </w:t>
      </w:r>
      <w:r w:rsidR="008A0519">
        <w:rPr>
          <w:rFonts w:ascii="Times New Roman" w:hAnsi="Times New Roman" w:cs="Times New Roman"/>
          <w:b/>
          <w:sz w:val="28"/>
          <w:szCs w:val="28"/>
        </w:rPr>
        <w:t xml:space="preserve"> </w:t>
      </w:r>
      <w:r w:rsidRPr="008A0519">
        <w:rPr>
          <w:rFonts w:ascii="Times New Roman" w:hAnsi="Times New Roman" w:cs="Times New Roman"/>
          <w:b/>
          <w:sz w:val="28"/>
          <w:szCs w:val="28"/>
        </w:rPr>
        <w:t xml:space="preserve">сельсовета Пристенского </w:t>
      </w:r>
    </w:p>
    <w:p w:rsidR="0083281B" w:rsidRPr="008A0519" w:rsidRDefault="0083281B" w:rsidP="00B52C90">
      <w:pPr>
        <w:spacing w:after="0"/>
        <w:ind w:right="-5"/>
        <w:jc w:val="both"/>
        <w:rPr>
          <w:rFonts w:ascii="Times New Roman" w:hAnsi="Times New Roman" w:cs="Times New Roman"/>
          <w:b/>
          <w:sz w:val="28"/>
          <w:szCs w:val="28"/>
        </w:rPr>
      </w:pPr>
      <w:r w:rsidRPr="008A0519">
        <w:rPr>
          <w:rFonts w:ascii="Times New Roman" w:hAnsi="Times New Roman" w:cs="Times New Roman"/>
          <w:b/>
          <w:sz w:val="28"/>
          <w:szCs w:val="28"/>
        </w:rPr>
        <w:t>района Курской области</w:t>
      </w:r>
      <w:r w:rsidR="008A0519">
        <w:rPr>
          <w:rFonts w:ascii="Times New Roman" w:hAnsi="Times New Roman" w:cs="Times New Roman"/>
          <w:b/>
          <w:sz w:val="28"/>
          <w:szCs w:val="28"/>
        </w:rPr>
        <w:t xml:space="preserve"> в осенне-зимний период 2016-2017г.г.</w:t>
      </w:r>
    </w:p>
    <w:p w:rsidR="00B52C90" w:rsidRPr="00B52C90" w:rsidRDefault="0083281B" w:rsidP="00B52C90">
      <w:pPr>
        <w:spacing w:after="0"/>
        <w:ind w:right="-5"/>
        <w:jc w:val="both"/>
        <w:rPr>
          <w:rFonts w:ascii="Times New Roman" w:hAnsi="Times New Roman" w:cs="Times New Roman"/>
          <w:sz w:val="28"/>
          <w:szCs w:val="28"/>
        </w:rPr>
      </w:pPr>
      <w:r>
        <w:rPr>
          <w:rFonts w:ascii="Times New Roman" w:hAnsi="Times New Roman" w:cs="Times New Roman"/>
          <w:sz w:val="28"/>
          <w:szCs w:val="28"/>
        </w:rPr>
        <w:t xml:space="preserve">  </w:t>
      </w:r>
    </w:p>
    <w:p w:rsidR="00B52C90" w:rsidRPr="00B52C90" w:rsidRDefault="00B52C90" w:rsidP="00B52C90">
      <w:pPr>
        <w:spacing w:after="0"/>
        <w:ind w:right="-5"/>
        <w:rPr>
          <w:rFonts w:ascii="Times New Roman" w:hAnsi="Times New Roman" w:cs="Times New Roman"/>
          <w:sz w:val="28"/>
          <w:szCs w:val="28"/>
        </w:rPr>
      </w:pPr>
      <w:r w:rsidRPr="00B52C90">
        <w:rPr>
          <w:rFonts w:ascii="Times New Roman" w:hAnsi="Times New Roman" w:cs="Times New Roman"/>
          <w:sz w:val="28"/>
          <w:szCs w:val="28"/>
        </w:rPr>
        <w:t xml:space="preserve"> </w:t>
      </w:r>
    </w:p>
    <w:p w:rsidR="00B52C90" w:rsidRPr="00B52C90" w:rsidRDefault="008A0519" w:rsidP="00B52C90">
      <w:pPr>
        <w:spacing w:after="0"/>
        <w:ind w:right="-5"/>
        <w:jc w:val="both"/>
        <w:rPr>
          <w:rFonts w:ascii="Times New Roman" w:hAnsi="Times New Roman" w:cs="Times New Roman"/>
          <w:sz w:val="28"/>
          <w:szCs w:val="28"/>
        </w:rPr>
      </w:pPr>
      <w:r>
        <w:rPr>
          <w:rFonts w:ascii="Times New Roman" w:hAnsi="Times New Roman" w:cs="Times New Roman"/>
          <w:sz w:val="28"/>
          <w:szCs w:val="28"/>
        </w:rPr>
        <w:t>        В соответствии с постановлением Администрации Пристенского района №480 от 16.09.2016г. «О мерах по  обеспечению</w:t>
      </w:r>
      <w:r w:rsidRPr="008A0519">
        <w:rPr>
          <w:rFonts w:ascii="Times New Roman" w:hAnsi="Times New Roman" w:cs="Times New Roman"/>
          <w:sz w:val="28"/>
          <w:szCs w:val="28"/>
        </w:rPr>
        <w:t xml:space="preserve"> безопасности населения на водных объектах </w:t>
      </w:r>
      <w:r>
        <w:rPr>
          <w:rFonts w:ascii="Times New Roman" w:hAnsi="Times New Roman" w:cs="Times New Roman"/>
          <w:sz w:val="28"/>
          <w:szCs w:val="28"/>
        </w:rPr>
        <w:t xml:space="preserve"> </w:t>
      </w:r>
      <w:r w:rsidRPr="008A0519">
        <w:rPr>
          <w:rFonts w:ascii="Times New Roman" w:hAnsi="Times New Roman" w:cs="Times New Roman"/>
          <w:sz w:val="28"/>
          <w:szCs w:val="28"/>
        </w:rPr>
        <w:t xml:space="preserve">Пристенского </w:t>
      </w:r>
      <w:r>
        <w:rPr>
          <w:rFonts w:ascii="Times New Roman" w:hAnsi="Times New Roman" w:cs="Times New Roman"/>
          <w:sz w:val="28"/>
          <w:szCs w:val="28"/>
        </w:rPr>
        <w:t xml:space="preserve"> </w:t>
      </w:r>
      <w:r w:rsidRPr="008A0519">
        <w:rPr>
          <w:rFonts w:ascii="Times New Roman" w:hAnsi="Times New Roman" w:cs="Times New Roman"/>
          <w:sz w:val="28"/>
          <w:szCs w:val="28"/>
        </w:rPr>
        <w:t>района Курской области в осенне-зимний период 2016-2017г.г.</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w:t>
      </w:r>
      <w:r w:rsidR="00B52C90" w:rsidRPr="00B52C90">
        <w:rPr>
          <w:rFonts w:ascii="Times New Roman" w:hAnsi="Times New Roman" w:cs="Times New Roman"/>
          <w:sz w:val="28"/>
          <w:szCs w:val="28"/>
        </w:rPr>
        <w:t xml:space="preserve"> </w:t>
      </w:r>
      <w:r w:rsidR="0056762A">
        <w:rPr>
          <w:rFonts w:ascii="Times New Roman" w:hAnsi="Times New Roman" w:cs="Times New Roman"/>
          <w:sz w:val="28"/>
          <w:szCs w:val="28"/>
        </w:rPr>
        <w:t xml:space="preserve"> </w:t>
      </w:r>
      <w:r w:rsidR="00B52C90" w:rsidRPr="00B52C90">
        <w:rPr>
          <w:rFonts w:ascii="Times New Roman" w:hAnsi="Times New Roman" w:cs="Times New Roman"/>
          <w:sz w:val="28"/>
          <w:szCs w:val="28"/>
        </w:rPr>
        <w:t xml:space="preserve">целях направленных на обеспечение безопасности </w:t>
      </w:r>
      <w:r w:rsidR="0083281B">
        <w:rPr>
          <w:rFonts w:ascii="Times New Roman" w:hAnsi="Times New Roman" w:cs="Times New Roman"/>
          <w:sz w:val="28"/>
          <w:szCs w:val="28"/>
        </w:rPr>
        <w:t>людей на водных объектах</w:t>
      </w:r>
      <w:r w:rsidR="0056762A">
        <w:rPr>
          <w:rFonts w:ascii="Times New Roman" w:hAnsi="Times New Roman" w:cs="Times New Roman"/>
          <w:sz w:val="28"/>
          <w:szCs w:val="28"/>
        </w:rPr>
        <w:t xml:space="preserve"> в </w:t>
      </w:r>
      <w:r w:rsidR="0083281B">
        <w:rPr>
          <w:rFonts w:ascii="Times New Roman" w:hAnsi="Times New Roman" w:cs="Times New Roman"/>
          <w:sz w:val="28"/>
          <w:szCs w:val="28"/>
        </w:rPr>
        <w:t xml:space="preserve">зимний </w:t>
      </w:r>
      <w:r w:rsidR="0056762A">
        <w:rPr>
          <w:rFonts w:ascii="Times New Roman" w:hAnsi="Times New Roman" w:cs="Times New Roman"/>
          <w:sz w:val="28"/>
          <w:szCs w:val="28"/>
        </w:rPr>
        <w:t>период</w:t>
      </w:r>
      <w:r>
        <w:rPr>
          <w:rFonts w:ascii="Times New Roman" w:hAnsi="Times New Roman" w:cs="Times New Roman"/>
          <w:sz w:val="28"/>
          <w:szCs w:val="28"/>
        </w:rPr>
        <w:t xml:space="preserve"> 2016-2017</w:t>
      </w:r>
      <w:r w:rsidR="0083281B">
        <w:rPr>
          <w:rFonts w:ascii="Times New Roman" w:hAnsi="Times New Roman" w:cs="Times New Roman"/>
          <w:sz w:val="28"/>
          <w:szCs w:val="28"/>
        </w:rPr>
        <w:t>г.г.</w:t>
      </w:r>
      <w:r w:rsidR="0056762A">
        <w:rPr>
          <w:rFonts w:ascii="Times New Roman" w:hAnsi="Times New Roman" w:cs="Times New Roman"/>
          <w:sz w:val="28"/>
          <w:szCs w:val="28"/>
        </w:rPr>
        <w:t xml:space="preserve"> </w:t>
      </w:r>
      <w:r>
        <w:rPr>
          <w:rFonts w:ascii="Times New Roman" w:hAnsi="Times New Roman" w:cs="Times New Roman"/>
          <w:sz w:val="28"/>
          <w:szCs w:val="28"/>
        </w:rPr>
        <w:t xml:space="preserve"> и в связи с предстоящим началом ледостава и подледного лова, </w:t>
      </w:r>
      <w:r w:rsidR="00B52C90" w:rsidRPr="00B52C90">
        <w:rPr>
          <w:rFonts w:ascii="Times New Roman" w:hAnsi="Times New Roman" w:cs="Times New Roman"/>
          <w:sz w:val="28"/>
          <w:szCs w:val="28"/>
        </w:rPr>
        <w:t xml:space="preserve">Администрация Черновецкого сельсовета </w:t>
      </w:r>
      <w:r w:rsidR="00B52C90" w:rsidRPr="00B52C90">
        <w:rPr>
          <w:rFonts w:ascii="Times New Roman" w:hAnsi="Times New Roman" w:cs="Times New Roman"/>
          <w:sz w:val="27"/>
          <w:szCs w:val="27"/>
        </w:rPr>
        <w:t>Пристенского</w:t>
      </w:r>
      <w:r w:rsidR="00B52C90" w:rsidRPr="00B52C90">
        <w:rPr>
          <w:rFonts w:ascii="Times New Roman" w:hAnsi="Times New Roman" w:cs="Times New Roman"/>
          <w:sz w:val="28"/>
          <w:szCs w:val="28"/>
        </w:rPr>
        <w:t xml:space="preserve"> </w:t>
      </w:r>
      <w:r w:rsidR="0056762A">
        <w:rPr>
          <w:rFonts w:ascii="Times New Roman" w:hAnsi="Times New Roman" w:cs="Times New Roman"/>
          <w:sz w:val="28"/>
          <w:szCs w:val="28"/>
        </w:rPr>
        <w:t xml:space="preserve"> </w:t>
      </w:r>
      <w:r w:rsidR="00B52C90" w:rsidRPr="00B52C90">
        <w:rPr>
          <w:rFonts w:ascii="Times New Roman" w:hAnsi="Times New Roman" w:cs="Times New Roman"/>
          <w:sz w:val="28"/>
          <w:szCs w:val="28"/>
        </w:rPr>
        <w:t xml:space="preserve">района Курской области   </w:t>
      </w:r>
      <w:r w:rsidR="00B52C90" w:rsidRPr="00B52C90">
        <w:rPr>
          <w:rFonts w:ascii="Times New Roman" w:hAnsi="Times New Roman" w:cs="Times New Roman"/>
          <w:b/>
          <w:sz w:val="28"/>
          <w:szCs w:val="28"/>
        </w:rPr>
        <w:t>ПОСТАНОВЛЯЕТ:</w:t>
      </w:r>
    </w:p>
    <w:p w:rsidR="00B52C90" w:rsidRPr="00B52C90" w:rsidRDefault="00B52C90" w:rsidP="00B52C90">
      <w:pPr>
        <w:spacing w:after="0"/>
        <w:ind w:right="-5"/>
        <w:jc w:val="both"/>
        <w:rPr>
          <w:rFonts w:ascii="Times New Roman" w:hAnsi="Times New Roman" w:cs="Times New Roman"/>
          <w:sz w:val="28"/>
          <w:szCs w:val="28"/>
        </w:rPr>
      </w:pPr>
    </w:p>
    <w:p w:rsidR="00B52C90" w:rsidRPr="00B52C90" w:rsidRDefault="00B52C90" w:rsidP="00B52C90">
      <w:pPr>
        <w:spacing w:after="0"/>
        <w:ind w:right="-5"/>
        <w:jc w:val="both"/>
        <w:rPr>
          <w:rFonts w:ascii="Times New Roman" w:hAnsi="Times New Roman" w:cs="Times New Roman"/>
          <w:sz w:val="28"/>
          <w:szCs w:val="28"/>
        </w:rPr>
      </w:pPr>
      <w:r w:rsidRPr="00B52C90">
        <w:rPr>
          <w:rFonts w:ascii="Times New Roman" w:hAnsi="Times New Roman" w:cs="Times New Roman"/>
          <w:sz w:val="28"/>
          <w:szCs w:val="28"/>
        </w:rPr>
        <w:t xml:space="preserve">          1. </w:t>
      </w:r>
      <w:r w:rsidR="00FC5F4C">
        <w:rPr>
          <w:rFonts w:ascii="Times New Roman" w:hAnsi="Times New Roman" w:cs="Times New Roman"/>
          <w:sz w:val="28"/>
          <w:szCs w:val="28"/>
        </w:rPr>
        <w:t>Выявить и взять на учёт места выхода людей на лёд, неорганизованные переправы и места подлёдного лова, информацию о местах выхода людей на лёд представить в ЕДДС Пристенского района в течение 10 дней после установления устойчивого ледяного покрова.</w:t>
      </w:r>
    </w:p>
    <w:p w:rsidR="008B7BA8" w:rsidRDefault="006C1D2C" w:rsidP="006C1D2C">
      <w:pPr>
        <w:spacing w:after="0"/>
        <w:ind w:right="-5" w:firstLine="709"/>
        <w:jc w:val="both"/>
        <w:rPr>
          <w:rFonts w:ascii="Times New Roman" w:hAnsi="Times New Roman" w:cs="Times New Roman"/>
          <w:sz w:val="28"/>
          <w:szCs w:val="28"/>
        </w:rPr>
      </w:pPr>
      <w:r>
        <w:rPr>
          <w:rFonts w:ascii="Times New Roman" w:hAnsi="Times New Roman" w:cs="Times New Roman"/>
          <w:sz w:val="28"/>
          <w:szCs w:val="28"/>
        </w:rPr>
        <w:t>2.</w:t>
      </w:r>
      <w:r w:rsidR="008B7BA8">
        <w:rPr>
          <w:rFonts w:ascii="Times New Roman" w:hAnsi="Times New Roman" w:cs="Times New Roman"/>
          <w:sz w:val="28"/>
          <w:szCs w:val="28"/>
        </w:rPr>
        <w:t xml:space="preserve">  ДНД Черновецкого сельсовета совместно с ОМВД России по Пристенскому району проводить регулярные рейды (патрулирования) на водных объектах.</w:t>
      </w:r>
    </w:p>
    <w:p w:rsidR="0056762A" w:rsidRDefault="008B7BA8" w:rsidP="006C1D2C">
      <w:pPr>
        <w:spacing w:after="0"/>
        <w:ind w:right="-5" w:firstLine="709"/>
        <w:jc w:val="both"/>
        <w:rPr>
          <w:rFonts w:ascii="Times New Roman" w:hAnsi="Times New Roman" w:cs="Times New Roman"/>
          <w:sz w:val="28"/>
          <w:szCs w:val="28"/>
        </w:rPr>
      </w:pPr>
      <w:r>
        <w:rPr>
          <w:rFonts w:ascii="Times New Roman" w:hAnsi="Times New Roman" w:cs="Times New Roman"/>
          <w:sz w:val="28"/>
          <w:szCs w:val="28"/>
        </w:rPr>
        <w:t>3.</w:t>
      </w:r>
      <w:r w:rsidR="00696B5C">
        <w:rPr>
          <w:rFonts w:ascii="Times New Roman" w:hAnsi="Times New Roman" w:cs="Times New Roman"/>
          <w:sz w:val="28"/>
          <w:szCs w:val="28"/>
        </w:rPr>
        <w:t xml:space="preserve">  Установить предупреждающие и запрещающие знаки в местах выхода людей на лёд, а также </w:t>
      </w:r>
      <w:proofErr w:type="gramStart"/>
      <w:r w:rsidR="00696B5C">
        <w:rPr>
          <w:rFonts w:ascii="Times New Roman" w:hAnsi="Times New Roman" w:cs="Times New Roman"/>
          <w:sz w:val="28"/>
          <w:szCs w:val="28"/>
        </w:rPr>
        <w:t>разместить</w:t>
      </w:r>
      <w:proofErr w:type="gramEnd"/>
      <w:r w:rsidR="00696B5C">
        <w:rPr>
          <w:rFonts w:ascii="Times New Roman" w:hAnsi="Times New Roman" w:cs="Times New Roman"/>
          <w:sz w:val="28"/>
          <w:szCs w:val="28"/>
        </w:rPr>
        <w:t xml:space="preserve"> информационный материал по правилам поведения на водных объектах в зимний период в местах массового пребывания людей.</w:t>
      </w:r>
      <w:r>
        <w:rPr>
          <w:rFonts w:ascii="Times New Roman" w:hAnsi="Times New Roman" w:cs="Times New Roman"/>
          <w:sz w:val="28"/>
          <w:szCs w:val="28"/>
        </w:rPr>
        <w:t xml:space="preserve"> </w:t>
      </w:r>
    </w:p>
    <w:p w:rsidR="00B52C90" w:rsidRPr="00B52C90" w:rsidRDefault="00E210D1" w:rsidP="00B52C90">
      <w:pPr>
        <w:spacing w:after="0"/>
        <w:ind w:right="-5" w:firstLine="709"/>
        <w:jc w:val="both"/>
        <w:rPr>
          <w:rFonts w:ascii="Times New Roman" w:hAnsi="Times New Roman" w:cs="Times New Roman"/>
          <w:sz w:val="28"/>
          <w:szCs w:val="28"/>
        </w:rPr>
      </w:pPr>
      <w:r>
        <w:rPr>
          <w:rFonts w:ascii="Times New Roman" w:hAnsi="Times New Roman" w:cs="Times New Roman"/>
          <w:sz w:val="28"/>
          <w:szCs w:val="28"/>
        </w:rPr>
        <w:t>4</w:t>
      </w:r>
      <w:r w:rsidR="0056762A">
        <w:rPr>
          <w:rFonts w:ascii="Times New Roman" w:hAnsi="Times New Roman" w:cs="Times New Roman"/>
          <w:sz w:val="28"/>
          <w:szCs w:val="28"/>
        </w:rPr>
        <w:t>.</w:t>
      </w:r>
      <w:proofErr w:type="gramStart"/>
      <w:r w:rsidR="00B52C90" w:rsidRPr="00B52C90">
        <w:rPr>
          <w:rFonts w:ascii="Times New Roman" w:hAnsi="Times New Roman" w:cs="Times New Roman"/>
          <w:sz w:val="28"/>
          <w:szCs w:val="28"/>
        </w:rPr>
        <w:t>Контроль за</w:t>
      </w:r>
      <w:proofErr w:type="gramEnd"/>
      <w:r w:rsidR="00B52C90" w:rsidRPr="00B52C90">
        <w:rPr>
          <w:rFonts w:ascii="Times New Roman" w:hAnsi="Times New Roman" w:cs="Times New Roman"/>
          <w:sz w:val="28"/>
          <w:szCs w:val="28"/>
        </w:rPr>
        <w:t xml:space="preserve"> исполнением настоящего постановления  оставляю за собой. </w:t>
      </w:r>
    </w:p>
    <w:p w:rsidR="00B52C90" w:rsidRPr="00B52C90" w:rsidRDefault="00E210D1" w:rsidP="00B52C90">
      <w:pPr>
        <w:spacing w:after="0"/>
        <w:ind w:right="-5" w:firstLine="709"/>
        <w:jc w:val="both"/>
        <w:rPr>
          <w:rFonts w:ascii="Times New Roman" w:hAnsi="Times New Roman" w:cs="Times New Roman"/>
          <w:sz w:val="28"/>
          <w:szCs w:val="28"/>
        </w:rPr>
      </w:pPr>
      <w:r>
        <w:rPr>
          <w:rFonts w:ascii="Times New Roman" w:hAnsi="Times New Roman" w:cs="Times New Roman"/>
          <w:sz w:val="28"/>
          <w:szCs w:val="28"/>
        </w:rPr>
        <w:t>5</w:t>
      </w:r>
      <w:r w:rsidR="0056762A">
        <w:rPr>
          <w:rFonts w:ascii="Times New Roman" w:hAnsi="Times New Roman" w:cs="Times New Roman"/>
          <w:sz w:val="28"/>
          <w:szCs w:val="28"/>
        </w:rPr>
        <w:t>.</w:t>
      </w:r>
      <w:r w:rsidR="00B52C90" w:rsidRPr="00B52C90">
        <w:rPr>
          <w:rFonts w:ascii="Times New Roman" w:hAnsi="Times New Roman" w:cs="Times New Roman"/>
          <w:sz w:val="28"/>
          <w:szCs w:val="28"/>
        </w:rPr>
        <w:t>Настоящее постановление вступа</w:t>
      </w:r>
      <w:r w:rsidR="0056762A">
        <w:rPr>
          <w:rFonts w:ascii="Times New Roman" w:hAnsi="Times New Roman" w:cs="Times New Roman"/>
          <w:sz w:val="28"/>
          <w:szCs w:val="28"/>
        </w:rPr>
        <w:t xml:space="preserve">ет в силу  </w:t>
      </w:r>
      <w:r w:rsidR="005C0CB1">
        <w:rPr>
          <w:rFonts w:ascii="Times New Roman" w:hAnsi="Times New Roman" w:cs="Times New Roman"/>
          <w:sz w:val="28"/>
          <w:szCs w:val="28"/>
        </w:rPr>
        <w:t>со дня его подписания.</w:t>
      </w:r>
    </w:p>
    <w:p w:rsidR="00B52C90" w:rsidRPr="00B52C90" w:rsidRDefault="00B52C90" w:rsidP="00B52C90">
      <w:pPr>
        <w:spacing w:after="0"/>
        <w:ind w:right="-5" w:firstLine="709"/>
        <w:jc w:val="both"/>
        <w:rPr>
          <w:rFonts w:ascii="Times New Roman" w:hAnsi="Times New Roman" w:cs="Times New Roman"/>
          <w:sz w:val="28"/>
          <w:szCs w:val="28"/>
        </w:rPr>
      </w:pPr>
    </w:p>
    <w:p w:rsidR="00B52C90" w:rsidRPr="00B52C90" w:rsidRDefault="00B52C90" w:rsidP="00B52C90">
      <w:pPr>
        <w:spacing w:after="0"/>
        <w:ind w:right="-5"/>
        <w:rPr>
          <w:rFonts w:ascii="Times New Roman" w:hAnsi="Times New Roman" w:cs="Times New Roman"/>
          <w:sz w:val="28"/>
          <w:szCs w:val="28"/>
        </w:rPr>
      </w:pPr>
    </w:p>
    <w:p w:rsidR="00B52C90" w:rsidRPr="008A0519" w:rsidRDefault="00B52C90" w:rsidP="00B52C90">
      <w:pPr>
        <w:spacing w:after="0"/>
        <w:ind w:right="-5"/>
        <w:rPr>
          <w:rFonts w:ascii="Times New Roman" w:hAnsi="Times New Roman" w:cs="Times New Roman"/>
          <w:b/>
          <w:sz w:val="28"/>
          <w:szCs w:val="28"/>
        </w:rPr>
      </w:pPr>
      <w:r w:rsidRPr="008A0519">
        <w:rPr>
          <w:rFonts w:ascii="Times New Roman" w:hAnsi="Times New Roman" w:cs="Times New Roman"/>
          <w:b/>
          <w:sz w:val="28"/>
          <w:szCs w:val="28"/>
        </w:rPr>
        <w:t xml:space="preserve">Глава Черновецкого сельсовета                               </w:t>
      </w:r>
    </w:p>
    <w:p w:rsidR="008A0519" w:rsidRDefault="00B52C90" w:rsidP="00B52C90">
      <w:pPr>
        <w:spacing w:after="0"/>
        <w:rPr>
          <w:rFonts w:ascii="Times New Roman" w:hAnsi="Times New Roman" w:cs="Times New Roman"/>
          <w:b/>
          <w:sz w:val="28"/>
          <w:szCs w:val="28"/>
        </w:rPr>
      </w:pPr>
      <w:r w:rsidRPr="008A0519">
        <w:rPr>
          <w:rFonts w:ascii="Times New Roman" w:hAnsi="Times New Roman" w:cs="Times New Roman"/>
          <w:b/>
          <w:sz w:val="28"/>
          <w:szCs w:val="28"/>
        </w:rPr>
        <w:t>Пристенского района</w:t>
      </w:r>
    </w:p>
    <w:p w:rsidR="00B52C90" w:rsidRPr="008A0519" w:rsidRDefault="00B52C90" w:rsidP="00B52C90">
      <w:pPr>
        <w:spacing w:after="0"/>
        <w:rPr>
          <w:rFonts w:ascii="Times New Roman" w:hAnsi="Times New Roman" w:cs="Times New Roman"/>
          <w:b/>
          <w:sz w:val="28"/>
          <w:szCs w:val="28"/>
        </w:rPr>
      </w:pPr>
      <w:r w:rsidRPr="008A0519">
        <w:rPr>
          <w:rFonts w:ascii="Times New Roman" w:hAnsi="Times New Roman" w:cs="Times New Roman"/>
          <w:b/>
          <w:sz w:val="28"/>
          <w:szCs w:val="28"/>
        </w:rPr>
        <w:t xml:space="preserve"> Курской области</w:t>
      </w:r>
      <w:r w:rsidR="008A0519">
        <w:rPr>
          <w:rFonts w:ascii="Times New Roman" w:hAnsi="Times New Roman" w:cs="Times New Roman"/>
          <w:b/>
          <w:sz w:val="28"/>
          <w:szCs w:val="28"/>
        </w:rPr>
        <w:t xml:space="preserve">                                                         </w:t>
      </w:r>
      <w:r w:rsidR="008A0519" w:rsidRPr="008A0519">
        <w:rPr>
          <w:rFonts w:ascii="Times New Roman" w:hAnsi="Times New Roman" w:cs="Times New Roman"/>
          <w:b/>
          <w:sz w:val="28"/>
          <w:szCs w:val="28"/>
        </w:rPr>
        <w:t>С.Г. Константинов</w:t>
      </w:r>
    </w:p>
    <w:p w:rsidR="00B52C90" w:rsidRPr="008A0519" w:rsidRDefault="00B52C90" w:rsidP="00B52C90">
      <w:pPr>
        <w:spacing w:after="0"/>
        <w:rPr>
          <w:rFonts w:ascii="Times New Roman" w:hAnsi="Times New Roman" w:cs="Times New Roman"/>
          <w:sz w:val="28"/>
          <w:szCs w:val="28"/>
        </w:rPr>
      </w:pPr>
    </w:p>
    <w:p w:rsidR="006C1D2C" w:rsidRDefault="006C1D2C" w:rsidP="00B52C90">
      <w:pPr>
        <w:spacing w:after="0"/>
        <w:rPr>
          <w:rFonts w:ascii="Times New Roman" w:hAnsi="Times New Roman" w:cs="Times New Roman"/>
        </w:rPr>
      </w:pPr>
    </w:p>
    <w:p w:rsidR="006C1D2C" w:rsidRPr="006C1D2C" w:rsidRDefault="006C1D2C" w:rsidP="006C1D2C">
      <w:pPr>
        <w:rPr>
          <w:rFonts w:ascii="Times New Roman" w:hAnsi="Times New Roman" w:cs="Times New Roman"/>
        </w:rPr>
      </w:pPr>
    </w:p>
    <w:p w:rsidR="006C1D2C" w:rsidRDefault="006C1D2C" w:rsidP="006C1D2C">
      <w:pPr>
        <w:tabs>
          <w:tab w:val="left" w:pos="1995"/>
        </w:tabs>
        <w:rPr>
          <w:rFonts w:ascii="Times New Roman" w:hAnsi="Times New Roman" w:cs="Times New Roman"/>
        </w:rPr>
      </w:pPr>
    </w:p>
    <w:p w:rsidR="00734790" w:rsidRDefault="00734790" w:rsidP="00734790">
      <w:pPr>
        <w:spacing w:before="225" w:after="225" w:line="300" w:lineRule="atLeast"/>
        <w:jc w:val="right"/>
        <w:rPr>
          <w:rFonts w:ascii="Arial" w:eastAsia="Times New Roman" w:hAnsi="Arial" w:cs="Arial"/>
          <w:b/>
          <w:bCs/>
          <w:color w:val="444444"/>
          <w:sz w:val="21"/>
        </w:rPr>
      </w:pPr>
    </w:p>
    <w:p w:rsidR="00734790" w:rsidRDefault="00734790" w:rsidP="00734790">
      <w:pPr>
        <w:spacing w:before="225" w:after="225" w:line="300" w:lineRule="atLeast"/>
        <w:jc w:val="right"/>
        <w:rPr>
          <w:rFonts w:ascii="Arial" w:eastAsia="Times New Roman" w:hAnsi="Arial" w:cs="Arial"/>
          <w:b/>
          <w:bCs/>
          <w:color w:val="444444"/>
          <w:sz w:val="21"/>
        </w:rPr>
      </w:pPr>
    </w:p>
    <w:p w:rsidR="00734790" w:rsidRP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b/>
          <w:bCs/>
          <w:color w:val="444444"/>
          <w:sz w:val="21"/>
        </w:rPr>
        <w:t>Приложение № 1</w:t>
      </w:r>
    </w:p>
    <w:p w:rsidR="00734790" w:rsidRPr="00734790" w:rsidRDefault="00734790" w:rsidP="00734790">
      <w:pPr>
        <w:spacing w:before="375" w:after="225" w:line="300" w:lineRule="atLeast"/>
        <w:jc w:val="center"/>
        <w:outlineLvl w:val="1"/>
        <w:rPr>
          <w:rFonts w:ascii="Arial" w:eastAsia="Times New Roman" w:hAnsi="Arial" w:cs="Arial"/>
          <w:color w:val="444444"/>
          <w:sz w:val="30"/>
          <w:szCs w:val="30"/>
        </w:rPr>
      </w:pPr>
      <w:r w:rsidRPr="00734790">
        <w:rPr>
          <w:rFonts w:ascii="Arial" w:eastAsia="Times New Roman" w:hAnsi="Arial" w:cs="Arial"/>
          <w:b/>
          <w:bCs/>
          <w:color w:val="444444"/>
          <w:sz w:val="30"/>
        </w:rPr>
        <w:t>Правила поведения на водоемах в осенне-зимний период</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734790">
        <w:rPr>
          <w:rFonts w:ascii="Arial" w:eastAsia="Times New Roman" w:hAnsi="Arial" w:cs="Arial"/>
          <w:color w:val="444444"/>
          <w:sz w:val="21"/>
          <w:szCs w:val="21"/>
        </w:rPr>
        <w:t>от</w:t>
      </w:r>
      <w:proofErr w:type="gramEnd"/>
      <w:r w:rsidRPr="00734790">
        <w:rPr>
          <w:rFonts w:ascii="Arial" w:eastAsia="Times New Roman" w:hAnsi="Arial" w:cs="Arial"/>
          <w:color w:val="444444"/>
          <w:sz w:val="21"/>
          <w:szCs w:val="21"/>
        </w:rPr>
        <w:t xml:space="preserve"> льда. Категорически запрещается проверять прочность льда ударом ноги.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5. При групповом переходе по льду надо двигаться на расстоянии 5–6 метров друг от друга, внимательно следя </w:t>
      </w:r>
      <w:proofErr w:type="gramStart"/>
      <w:r w:rsidRPr="00734790">
        <w:rPr>
          <w:rFonts w:ascii="Arial" w:eastAsia="Times New Roman" w:hAnsi="Arial" w:cs="Arial"/>
          <w:color w:val="444444"/>
          <w:sz w:val="21"/>
          <w:szCs w:val="21"/>
        </w:rPr>
        <w:t>за</w:t>
      </w:r>
      <w:proofErr w:type="gramEnd"/>
      <w:r w:rsidRPr="00734790">
        <w:rPr>
          <w:rFonts w:ascii="Arial" w:eastAsia="Times New Roman" w:hAnsi="Arial" w:cs="Arial"/>
          <w:color w:val="444444"/>
          <w:sz w:val="21"/>
          <w:szCs w:val="21"/>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proofErr w:type="gramStart"/>
      <w:r w:rsidRPr="00734790">
        <w:rPr>
          <w:rFonts w:ascii="Arial" w:eastAsia="Times New Roman" w:hAnsi="Arial" w:cs="Arial"/>
          <w:color w:val="444444"/>
          <w:sz w:val="21"/>
          <w:szCs w:val="21"/>
        </w:rPr>
        <w:t>и</w:t>
      </w:r>
      <w:proofErr w:type="gramEnd"/>
      <w:r w:rsidRPr="00734790">
        <w:rPr>
          <w:rFonts w:ascii="Arial" w:eastAsia="Times New Roman" w:hAnsi="Arial" w:cs="Arial"/>
          <w:color w:val="444444"/>
          <w:sz w:val="21"/>
          <w:szCs w:val="21"/>
        </w:rPr>
        <w:t xml:space="preserve"> особенно в незнакомых местах.</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7.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возникновения опасной ситуации) длиной 12–15 м, на одном конце которого крепится груз весом  400–500 г, а на другом – петля.</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lastRenderedPageBreak/>
        <w:t>9.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color w:val="444444"/>
          <w:sz w:val="21"/>
          <w:szCs w:val="21"/>
        </w:rPr>
        <w:t>Приложение № 2</w:t>
      </w:r>
    </w:p>
    <w:p w:rsidR="00734790" w:rsidRPr="00734790" w:rsidRDefault="00734790" w:rsidP="00734790">
      <w:pPr>
        <w:spacing w:before="225" w:after="225" w:line="300" w:lineRule="atLeast"/>
        <w:jc w:val="center"/>
        <w:rPr>
          <w:rFonts w:ascii="Arial" w:eastAsia="Times New Roman" w:hAnsi="Arial" w:cs="Arial"/>
          <w:color w:val="444444"/>
          <w:sz w:val="21"/>
          <w:szCs w:val="21"/>
        </w:rPr>
      </w:pPr>
      <w:r w:rsidRPr="00734790">
        <w:rPr>
          <w:rFonts w:ascii="Arial" w:eastAsia="Times New Roman" w:hAnsi="Arial" w:cs="Arial"/>
          <w:color w:val="444444"/>
          <w:sz w:val="30"/>
          <w:szCs w:val="30"/>
        </w:rPr>
        <w:t>Правила поведения на льду</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Ни в коем случае нельзя выходить на лед в темное время суток и при плохой видимости (туман, снегопад, дождь).</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Нельзя проверять прочность льда ударом ноги. Если после первого сильного удара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Точно так же поступают при предостерегающем потрескивании льда и образовании в нем трещин.</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При переходе через реку пользуйтесь ледовыми переправами.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При вынужденном переходе водоема безопаснее всего придерживаться проторенных троп. Но если их нет, надо перед тем, как спуститься на лед, очень внимательно осмотреться и наметить предстоящий маршрут.</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5. При переходе водоема группой необходимо соблюдать дистанцию друг от друга (5–6 м).</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6. Замерзший водоем лучше перейти на лыжах, при этом: крепления лыж должны быть расстегнуты, чтобы при необходимости быстро их сбросить; у лыжных палок не следует накидывать их петли на кисти рук, чтобы в случае опасности сразу их отбросить. При переходе водоема на лыжах рекомендуется пользоваться проложенной лыжней. Во время движения по льду лыжник, идущий первым, ударами палок проверяет прочность льда.</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7. Если есть рюкзак, его необходимо повесить на одно плечо, что позволит легко освободиться от груза в случае, если лед провалится.</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9. Кататься на коньках разрешается только на специально оборудованных катках. Если каток оборудуется на водоемах, то катание разрешается лишь после тщательной проверки прочности льда и при толщине его не менее 25 см.</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10. Опасно ходить и кататься на льду в одиночку в ночное время </w:t>
      </w:r>
      <w:proofErr w:type="gramStart"/>
      <w:r w:rsidRPr="00734790">
        <w:rPr>
          <w:rFonts w:ascii="Arial" w:eastAsia="Times New Roman" w:hAnsi="Arial" w:cs="Arial"/>
          <w:color w:val="444444"/>
          <w:sz w:val="21"/>
          <w:szCs w:val="21"/>
        </w:rPr>
        <w:t>и</w:t>
      </w:r>
      <w:proofErr w:type="gramEnd"/>
      <w:r w:rsidRPr="00734790">
        <w:rPr>
          <w:rFonts w:ascii="Arial" w:eastAsia="Times New Roman" w:hAnsi="Arial" w:cs="Arial"/>
          <w:color w:val="444444"/>
          <w:sz w:val="21"/>
          <w:szCs w:val="21"/>
        </w:rPr>
        <w:t xml:space="preserve"> особенно в незнакомых местах.</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P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color w:val="444444"/>
          <w:sz w:val="21"/>
          <w:szCs w:val="21"/>
        </w:rPr>
        <w:t>Приложение № 3</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375" w:after="225" w:line="300" w:lineRule="atLeast"/>
        <w:jc w:val="center"/>
        <w:outlineLvl w:val="1"/>
        <w:rPr>
          <w:rFonts w:ascii="Arial" w:eastAsia="Times New Roman" w:hAnsi="Arial" w:cs="Arial"/>
          <w:color w:val="444444"/>
          <w:sz w:val="30"/>
          <w:szCs w:val="30"/>
        </w:rPr>
      </w:pPr>
      <w:r w:rsidRPr="00734790">
        <w:rPr>
          <w:rFonts w:ascii="Arial" w:eastAsia="Times New Roman" w:hAnsi="Arial" w:cs="Arial"/>
          <w:color w:val="444444"/>
          <w:sz w:val="30"/>
          <w:szCs w:val="30"/>
        </w:rPr>
        <w:t>Памятка родителям</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Не допускайте детей на лед водоемов (на рыбалку, катание на коньках) без присмотра.</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Расскажите ребенку о том, что особенно опасным является лед, который покрыт толстым слоем снега. В таких местах вода замерзает намного медленнее.</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4.  Объясните детям, что в случае, когда под ногами </w:t>
      </w:r>
      <w:proofErr w:type="gramStart"/>
      <w:r w:rsidRPr="00734790">
        <w:rPr>
          <w:rFonts w:ascii="Arial" w:eastAsia="Times New Roman" w:hAnsi="Arial" w:cs="Arial"/>
          <w:color w:val="444444"/>
          <w:sz w:val="21"/>
          <w:szCs w:val="21"/>
        </w:rPr>
        <w:t>затрещал лед и стала</w:t>
      </w:r>
      <w:proofErr w:type="gramEnd"/>
      <w:r w:rsidRPr="00734790">
        <w:rPr>
          <w:rFonts w:ascii="Arial" w:eastAsia="Times New Roman" w:hAnsi="Arial" w:cs="Arial"/>
          <w:color w:val="444444"/>
          <w:sz w:val="21"/>
          <w:szCs w:val="21"/>
        </w:rPr>
        <w:t xml:space="preserve">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5.  Если ребенок все-таки оказался в опасности и лед под ним треснул, то оповестите его о том, что нельзя прыгать на отдельно плывущую льдину, так как она может перевернуться и ребенок окажется под водой.</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P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color w:val="444444"/>
          <w:sz w:val="21"/>
          <w:szCs w:val="21"/>
        </w:rPr>
        <w:t>Приложение № 4</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375" w:after="225" w:line="300" w:lineRule="atLeast"/>
        <w:jc w:val="center"/>
        <w:outlineLvl w:val="1"/>
        <w:rPr>
          <w:rFonts w:ascii="Arial" w:eastAsia="Times New Roman" w:hAnsi="Arial" w:cs="Arial"/>
          <w:color w:val="444444"/>
          <w:sz w:val="30"/>
          <w:szCs w:val="30"/>
        </w:rPr>
      </w:pPr>
      <w:r w:rsidRPr="00734790">
        <w:rPr>
          <w:rFonts w:ascii="Arial" w:eastAsia="Times New Roman" w:hAnsi="Arial" w:cs="Arial"/>
          <w:color w:val="444444"/>
          <w:sz w:val="30"/>
          <w:szCs w:val="30"/>
        </w:rPr>
        <w:t>Советы любителям зимней рыбалки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Необходимо знать об условиях образования и свойствах льда в различные периоды зимы, уметь различать приметы опасного льда, знать меры предосторожности и постоянно их соблюдать.</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Необходимо уметь определять с берега маршрут движения.</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Необходимо уяснить, что спускаться с берега надо осторожно: лед может неплотно соединяться с сушей; могут быть трещины; подо льдом может быть воздух.</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5. Необходимо знать, что нельзя выходить на темные участки льда: они быстрее прогреваются на солнце и, естественно, быстрее тают.</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6. Необходимо при передвижении группой соблюдать расстояние не менее 5 метров </w:t>
      </w:r>
      <w:proofErr w:type="gramStart"/>
      <w:r w:rsidRPr="00734790">
        <w:rPr>
          <w:rFonts w:ascii="Arial" w:eastAsia="Times New Roman" w:hAnsi="Arial" w:cs="Arial"/>
          <w:color w:val="444444"/>
          <w:sz w:val="21"/>
          <w:szCs w:val="21"/>
        </w:rPr>
        <w:t>между</w:t>
      </w:r>
      <w:proofErr w:type="gramEnd"/>
      <w:r w:rsidRPr="00734790">
        <w:rPr>
          <w:rFonts w:ascii="Arial" w:eastAsia="Times New Roman" w:hAnsi="Arial" w:cs="Arial"/>
          <w:color w:val="444444"/>
          <w:sz w:val="21"/>
          <w:szCs w:val="21"/>
        </w:rPr>
        <w:t xml:space="preserve"> идущими друг за другом.</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8. Необходимо помнить, что рюкзак или ящик лучше повесить на одно плечо или тащить на веревке на расстоянии в 2–3 метрах от себя, сзади.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9. Необходимо проверять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10. Необходимо помнить, что подходить к другим рыболовам ближе, чем на 3 метра, нельзя.</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11. Не приближайтесь к тем местам, где во льду имеются вмерзшие коряги, водоросли, воздушные пузыри.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12. Не ходите рядом с трещиной или по участку льда, отделенному от основного массива несколькими трещинами.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13. Быстро покиньте опасное место, если из пробитой лунки начинает бить фонтаном вода.</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14. Обязательно имейте с собой средства спасения: шнур с грузом на конце, длинную жердь, широкую доску.</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16. Не делайте около себя много лунок и не делайте лунки на переправах (тропинках).</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lastRenderedPageBreak/>
        <w:t> 17. Во время рыбной ловли не рекомендуется на небольшой площадке пробивать много лунок, прыгать и бегать по льду, собираться большими группами.</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18. Каждому рыболову необходимо иметь с собой шнур длиной 12–15 м, на одном конце которого крепится груз весом 400–500 г, на другом – петля.</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color w:val="444444"/>
          <w:sz w:val="21"/>
          <w:szCs w:val="21"/>
        </w:rPr>
        <w:t>Приложение № 5</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375" w:after="225" w:line="300" w:lineRule="atLeast"/>
        <w:jc w:val="center"/>
        <w:outlineLvl w:val="1"/>
        <w:rPr>
          <w:rFonts w:ascii="Arial" w:eastAsia="Times New Roman" w:hAnsi="Arial" w:cs="Arial"/>
          <w:color w:val="444444"/>
          <w:sz w:val="30"/>
          <w:szCs w:val="30"/>
        </w:rPr>
      </w:pPr>
      <w:r w:rsidRPr="00734790">
        <w:rPr>
          <w:rFonts w:ascii="Arial" w:eastAsia="Times New Roman" w:hAnsi="Arial" w:cs="Arial"/>
          <w:color w:val="444444"/>
          <w:sz w:val="30"/>
          <w:szCs w:val="30"/>
        </w:rPr>
        <w:t>Последствия гипотермии в зависимости от продолжительности пребывания человека в воде разной температуры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2265"/>
        <w:gridCol w:w="2550"/>
        <w:gridCol w:w="2265"/>
      </w:tblGrid>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Температура воды, </w:t>
            </w:r>
            <w:proofErr w:type="spellStart"/>
            <w:r w:rsidRPr="00734790">
              <w:rPr>
                <w:rFonts w:ascii="Times New Roman" w:eastAsia="Times New Roman" w:hAnsi="Times New Roman" w:cs="Times New Roman"/>
                <w:sz w:val="24"/>
                <w:szCs w:val="24"/>
                <w:vertAlign w:val="superscript"/>
              </w:rPr>
              <w:t>о</w:t>
            </w:r>
            <w:r w:rsidRPr="00734790">
              <w:rPr>
                <w:rFonts w:ascii="Times New Roman" w:eastAsia="Times New Roman" w:hAnsi="Times New Roman" w:cs="Times New Roman"/>
                <w:sz w:val="24"/>
                <w:szCs w:val="24"/>
              </w:rPr>
              <w:t>С</w:t>
            </w:r>
            <w:proofErr w:type="spellEnd"/>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Время до потери сознания, </w:t>
            </w:r>
            <w:proofErr w:type="gramStart"/>
            <w:r w:rsidRPr="00734790">
              <w:rPr>
                <w:rFonts w:ascii="Times New Roman" w:eastAsia="Times New Roman" w:hAnsi="Times New Roman" w:cs="Times New Roman"/>
                <w:sz w:val="24"/>
                <w:szCs w:val="24"/>
              </w:rPr>
              <w:t>ч</w:t>
            </w:r>
            <w:proofErr w:type="gramEnd"/>
            <w:r w:rsidRPr="00734790">
              <w:rPr>
                <w:rFonts w:ascii="Times New Roman" w:eastAsia="Times New Roman" w:hAnsi="Times New Roman" w:cs="Times New Roman"/>
                <w:sz w:val="24"/>
                <w:szCs w:val="24"/>
              </w:rPr>
              <w:t>.</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Время наступления вероятной смерти, </w:t>
            </w:r>
            <w:proofErr w:type="gramStart"/>
            <w:r w:rsidRPr="00734790">
              <w:rPr>
                <w:rFonts w:ascii="Times New Roman" w:eastAsia="Times New Roman" w:hAnsi="Times New Roman" w:cs="Times New Roman"/>
                <w:sz w:val="24"/>
                <w:szCs w:val="24"/>
              </w:rPr>
              <w:t>ч</w:t>
            </w:r>
            <w:proofErr w:type="gramEnd"/>
            <w:r w:rsidRPr="00734790">
              <w:rPr>
                <w:rFonts w:ascii="Times New Roman" w:eastAsia="Times New Roman" w:hAnsi="Times New Roman" w:cs="Times New Roman"/>
                <w:sz w:val="24"/>
                <w:szCs w:val="24"/>
              </w:rPr>
              <w:t>.</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Допустимое время пребывания, мин.</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10</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0,25-0,5</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0,25-1,5</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3-5</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10-12</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0,5-1</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&gt;1,5</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10</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13-15</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2-4</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4-5</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20</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16-18</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2-4</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6-8</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30</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19-21</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3-7</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8-10</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40</w:t>
            </w:r>
          </w:p>
        </w:tc>
      </w:tr>
      <w:tr w:rsidR="00734790" w:rsidRPr="00734790" w:rsidTr="00734790">
        <w:tc>
          <w:tcPr>
            <w:tcW w:w="16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26</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12</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Безопасно для жизни</w:t>
            </w:r>
          </w:p>
        </w:tc>
        <w:tc>
          <w:tcPr>
            <w:tcW w:w="22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734790" w:rsidRPr="00734790" w:rsidRDefault="00734790" w:rsidP="00734790">
            <w:pPr>
              <w:spacing w:before="225" w:after="225" w:line="24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Безопасно для жизни</w:t>
            </w:r>
          </w:p>
        </w:tc>
      </w:tr>
    </w:tbl>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Default="00734790" w:rsidP="00734790">
      <w:pPr>
        <w:spacing w:before="225" w:after="225" w:line="300" w:lineRule="atLeast"/>
        <w:jc w:val="right"/>
        <w:rPr>
          <w:rFonts w:ascii="Arial" w:eastAsia="Times New Roman" w:hAnsi="Arial" w:cs="Arial"/>
          <w:color w:val="444444"/>
          <w:sz w:val="21"/>
          <w:szCs w:val="21"/>
        </w:rPr>
      </w:pPr>
    </w:p>
    <w:p w:rsidR="00734790" w:rsidRPr="00734790" w:rsidRDefault="00734790" w:rsidP="00734790">
      <w:pPr>
        <w:spacing w:before="225" w:after="225" w:line="300" w:lineRule="atLeast"/>
        <w:jc w:val="right"/>
        <w:rPr>
          <w:rFonts w:ascii="Arial" w:eastAsia="Times New Roman" w:hAnsi="Arial" w:cs="Arial"/>
          <w:color w:val="444444"/>
          <w:sz w:val="21"/>
          <w:szCs w:val="21"/>
        </w:rPr>
      </w:pPr>
      <w:r w:rsidRPr="00734790">
        <w:rPr>
          <w:rFonts w:ascii="Arial" w:eastAsia="Times New Roman" w:hAnsi="Arial" w:cs="Arial"/>
          <w:color w:val="444444"/>
          <w:sz w:val="21"/>
          <w:szCs w:val="21"/>
        </w:rPr>
        <w:t>Приложение № 6</w:t>
      </w:r>
    </w:p>
    <w:p w:rsidR="00734790" w:rsidRPr="00734790" w:rsidRDefault="00734790" w:rsidP="00734790">
      <w:pPr>
        <w:spacing w:before="375" w:after="225" w:line="300" w:lineRule="atLeast"/>
        <w:jc w:val="center"/>
        <w:outlineLvl w:val="1"/>
        <w:rPr>
          <w:rFonts w:ascii="Arial" w:eastAsia="Times New Roman" w:hAnsi="Arial" w:cs="Arial"/>
          <w:color w:val="444444"/>
          <w:sz w:val="30"/>
          <w:szCs w:val="30"/>
        </w:rPr>
      </w:pPr>
      <w:r w:rsidRPr="00734790">
        <w:rPr>
          <w:rFonts w:ascii="Arial" w:eastAsia="Times New Roman" w:hAnsi="Arial" w:cs="Arial"/>
          <w:color w:val="444444"/>
          <w:sz w:val="30"/>
          <w:szCs w:val="30"/>
        </w:rPr>
        <w:t xml:space="preserve">Основные советы и правила оказания помощи, </w:t>
      </w:r>
      <w:proofErr w:type="gramStart"/>
      <w:r w:rsidRPr="00734790">
        <w:rPr>
          <w:rFonts w:ascii="Arial" w:eastAsia="Times New Roman" w:hAnsi="Arial" w:cs="Arial"/>
          <w:color w:val="444444"/>
          <w:sz w:val="30"/>
          <w:szCs w:val="30"/>
        </w:rPr>
        <w:t>оказавшемуся</w:t>
      </w:r>
      <w:proofErr w:type="gramEnd"/>
      <w:r w:rsidRPr="00734790">
        <w:rPr>
          <w:rFonts w:ascii="Arial" w:eastAsia="Times New Roman" w:hAnsi="Arial" w:cs="Arial"/>
          <w:color w:val="444444"/>
          <w:sz w:val="30"/>
          <w:szCs w:val="30"/>
        </w:rPr>
        <w:t xml:space="preserve"> в воде</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Не паниковать, если оказались в воде.</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Не надо барахтаться и наваливаться всем телом на тонкую кромку льда, так как под тяжестью тела она будет обламываться.</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Широко раскиньте руки, чтобы не погрузиться с головой под воду.</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5. Без резких движений отползайте как можно дальше от опасного места в том направлении, откуда пришли.</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6. Зовите на помощь.</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7. Удерживая себя на поверхности воды, старайтесь затрачивать на это минимум физических усилий.</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8. Находясь на плаву, следует голову держать как можно выше над водой.</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9. Активно плыть к берегу, плоту или шлюпке можно, если они находятся на расстоянии, преодоление которого потребует не более 40 мин.</w:t>
      </w:r>
    </w:p>
    <w:p w:rsid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xml:space="preserve">10. Добравшись до </w:t>
      </w:r>
      <w:proofErr w:type="spellStart"/>
      <w:r w:rsidRPr="00734790">
        <w:rPr>
          <w:rFonts w:ascii="Arial" w:eastAsia="Times New Roman" w:hAnsi="Arial" w:cs="Arial"/>
          <w:color w:val="444444"/>
          <w:sz w:val="21"/>
          <w:szCs w:val="21"/>
        </w:rPr>
        <w:t>плавсредства</w:t>
      </w:r>
      <w:proofErr w:type="spellEnd"/>
      <w:r w:rsidRPr="00734790">
        <w:rPr>
          <w:rFonts w:ascii="Arial" w:eastAsia="Times New Roman" w:hAnsi="Arial" w:cs="Arial"/>
          <w:color w:val="444444"/>
          <w:sz w:val="21"/>
          <w:szCs w:val="21"/>
        </w:rPr>
        <w:t xml:space="preserve"> или берега, надо немедленно раздеться, выжать намокшую одежду и снова надеть.</w:t>
      </w:r>
    </w:p>
    <w:p w:rsidR="00734790" w:rsidRPr="00734790" w:rsidRDefault="00734790" w:rsidP="00734790">
      <w:pPr>
        <w:spacing w:after="0" w:line="300" w:lineRule="atLeast"/>
        <w:jc w:val="both"/>
        <w:rPr>
          <w:rFonts w:ascii="Arial" w:eastAsia="Times New Roman" w:hAnsi="Arial" w:cs="Arial"/>
          <w:color w:val="444444"/>
          <w:sz w:val="21"/>
          <w:szCs w:val="21"/>
        </w:rPr>
      </w:pPr>
    </w:p>
    <w:p w:rsidR="00734790" w:rsidRPr="00734790" w:rsidRDefault="00734790" w:rsidP="00734790">
      <w:pPr>
        <w:spacing w:after="0" w:line="300" w:lineRule="atLeast"/>
        <w:jc w:val="both"/>
        <w:rPr>
          <w:rFonts w:ascii="Arial" w:eastAsia="Times New Roman" w:hAnsi="Arial" w:cs="Arial"/>
          <w:color w:val="444444"/>
          <w:sz w:val="28"/>
          <w:szCs w:val="28"/>
        </w:rPr>
      </w:pPr>
      <w:r w:rsidRPr="00734790">
        <w:rPr>
          <w:rFonts w:ascii="Arial" w:eastAsia="Times New Roman" w:hAnsi="Arial" w:cs="Arial"/>
          <w:b/>
          <w:bCs/>
          <w:color w:val="444444"/>
          <w:sz w:val="28"/>
          <w:szCs w:val="28"/>
        </w:rPr>
        <w:t>При оказании помощи:</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Подходить к полынье очень осторожно, лучше подползать.</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Сообщить пострадавшему криком, что идете ему на помощь, это придаст ему силы, уверенность.</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На расстоянии 3–4 метров подайте пострадавшему веревку, шест, доску, шарф или любое другое подручное средство.</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w:t>
      </w:r>
    </w:p>
    <w:p w:rsidR="00734790" w:rsidRPr="00734790" w:rsidRDefault="00734790" w:rsidP="00734790">
      <w:pPr>
        <w:spacing w:before="225" w:after="225" w:line="300" w:lineRule="atLeast"/>
        <w:jc w:val="both"/>
        <w:rPr>
          <w:rFonts w:ascii="Arial" w:eastAsia="Times New Roman" w:hAnsi="Arial" w:cs="Arial"/>
          <w:color w:val="444444"/>
          <w:sz w:val="28"/>
          <w:szCs w:val="28"/>
        </w:rPr>
      </w:pPr>
      <w:r w:rsidRPr="00734790">
        <w:rPr>
          <w:rFonts w:ascii="Arial" w:eastAsia="Times New Roman" w:hAnsi="Arial" w:cs="Arial"/>
          <w:b/>
          <w:bCs/>
          <w:color w:val="444444"/>
          <w:sz w:val="28"/>
          <w:szCs w:val="28"/>
        </w:rPr>
        <w:t>Первая помощь при утоплении:</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1. Перенести пострадавшего на безопасное место, согреть.</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2. Повернуть утонувшего лицом вниз и опустить голову ниже таза.</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3.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4. При отсутствии пульса на сонной артерии сделать наружный массаж сердца и искусственное дыхание.</w:t>
      </w:r>
    </w:p>
    <w:p w:rsidR="00734790" w:rsidRPr="00734790" w:rsidRDefault="00734790" w:rsidP="00734790">
      <w:pPr>
        <w:spacing w:after="0"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5. Доставить пострадавшего в медицинское учреждение.</w:t>
      </w:r>
    </w:p>
    <w:p w:rsidR="00734790" w:rsidRPr="00734790" w:rsidRDefault="00734790" w:rsidP="00734790">
      <w:pPr>
        <w:spacing w:before="225" w:after="225" w:line="300" w:lineRule="atLeast"/>
        <w:jc w:val="both"/>
        <w:rPr>
          <w:rFonts w:ascii="Arial" w:eastAsia="Times New Roman" w:hAnsi="Arial" w:cs="Arial"/>
          <w:color w:val="444444"/>
          <w:sz w:val="21"/>
          <w:szCs w:val="21"/>
        </w:rPr>
      </w:pPr>
      <w:r w:rsidRPr="00734790">
        <w:rPr>
          <w:rFonts w:ascii="Arial" w:eastAsia="Times New Roman" w:hAnsi="Arial" w:cs="Arial"/>
          <w:color w:val="444444"/>
          <w:sz w:val="21"/>
          <w:szCs w:val="21"/>
        </w:rPr>
        <w:t> </w:t>
      </w:r>
    </w:p>
    <w:p w:rsidR="00734790" w:rsidRPr="006C1D2C" w:rsidRDefault="00734790" w:rsidP="006C1D2C">
      <w:pPr>
        <w:tabs>
          <w:tab w:val="left" w:pos="1995"/>
        </w:tabs>
        <w:rPr>
          <w:rFonts w:ascii="Times New Roman" w:hAnsi="Times New Roman" w:cs="Times New Roman"/>
        </w:rPr>
      </w:pPr>
    </w:p>
    <w:sectPr w:rsidR="00734790" w:rsidRPr="006C1D2C" w:rsidSect="00734790">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D2452"/>
    <w:multiLevelType w:val="hybridMultilevel"/>
    <w:tmpl w:val="24F655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2C90"/>
    <w:rsid w:val="0011495B"/>
    <w:rsid w:val="00234955"/>
    <w:rsid w:val="00371AF8"/>
    <w:rsid w:val="0056762A"/>
    <w:rsid w:val="005C0CB1"/>
    <w:rsid w:val="00696B5C"/>
    <w:rsid w:val="006C1D2C"/>
    <w:rsid w:val="00734790"/>
    <w:rsid w:val="0083281B"/>
    <w:rsid w:val="008A0519"/>
    <w:rsid w:val="008B7BA8"/>
    <w:rsid w:val="009D1B25"/>
    <w:rsid w:val="009E7029"/>
    <w:rsid w:val="00A24F08"/>
    <w:rsid w:val="00B22BD6"/>
    <w:rsid w:val="00B52C90"/>
    <w:rsid w:val="00BE2C9F"/>
    <w:rsid w:val="00C92C41"/>
    <w:rsid w:val="00D261D1"/>
    <w:rsid w:val="00D444DC"/>
    <w:rsid w:val="00E210D1"/>
    <w:rsid w:val="00FC5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25"/>
  </w:style>
  <w:style w:type="paragraph" w:styleId="2">
    <w:name w:val="heading 2"/>
    <w:basedOn w:val="a"/>
    <w:link w:val="20"/>
    <w:uiPriority w:val="9"/>
    <w:qFormat/>
    <w:rsid w:val="00734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4790"/>
    <w:rPr>
      <w:rFonts w:ascii="Times New Roman" w:eastAsia="Times New Roman" w:hAnsi="Times New Roman" w:cs="Times New Roman"/>
      <w:b/>
      <w:bCs/>
      <w:sz w:val="36"/>
      <w:szCs w:val="36"/>
    </w:rPr>
  </w:style>
  <w:style w:type="paragraph" w:styleId="a3">
    <w:name w:val="Normal (Web)"/>
    <w:basedOn w:val="a"/>
    <w:uiPriority w:val="99"/>
    <w:unhideWhenUsed/>
    <w:rsid w:val="007347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4790"/>
    <w:rPr>
      <w:b/>
      <w:bCs/>
    </w:rPr>
  </w:style>
  <w:style w:type="character" w:customStyle="1" w:styleId="apple-converted-space">
    <w:name w:val="apple-converted-space"/>
    <w:basedOn w:val="a0"/>
    <w:rsid w:val="00734790"/>
  </w:style>
</w:styles>
</file>

<file path=word/webSettings.xml><?xml version="1.0" encoding="utf-8"?>
<w:webSettings xmlns:r="http://schemas.openxmlformats.org/officeDocument/2006/relationships" xmlns:w="http://schemas.openxmlformats.org/wordprocessingml/2006/main">
  <w:divs>
    <w:div w:id="1435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14</cp:revision>
  <cp:lastPrinted>2016-09-19T10:07:00Z</cp:lastPrinted>
  <dcterms:created xsi:type="dcterms:W3CDTF">2015-07-24T06:53:00Z</dcterms:created>
  <dcterms:modified xsi:type="dcterms:W3CDTF">2016-09-19T10:08:00Z</dcterms:modified>
</cp:coreProperties>
</file>