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29" w:rsidRPr="004B7281" w:rsidRDefault="00B52C90" w:rsidP="004B7281">
      <w:pPr>
        <w:spacing w:after="0" w:line="240" w:lineRule="auto"/>
        <w:ind w:right="-5"/>
        <w:jc w:val="center"/>
        <w:rPr>
          <w:rFonts w:ascii="Arial" w:hAnsi="Arial" w:cs="Arial"/>
          <w:b/>
          <w:sz w:val="32"/>
          <w:szCs w:val="32"/>
        </w:rPr>
      </w:pPr>
      <w:r w:rsidRPr="004B7281">
        <w:rPr>
          <w:rFonts w:ascii="Arial" w:hAnsi="Arial" w:cs="Arial"/>
          <w:b/>
          <w:sz w:val="32"/>
          <w:szCs w:val="32"/>
        </w:rPr>
        <w:t>АДМИНИСТРАЦИЯ</w:t>
      </w:r>
    </w:p>
    <w:p w:rsidR="00B52C90" w:rsidRPr="004B7281" w:rsidRDefault="00B52C90" w:rsidP="004B7281">
      <w:pPr>
        <w:spacing w:after="0" w:line="240" w:lineRule="auto"/>
        <w:ind w:right="-5"/>
        <w:jc w:val="center"/>
        <w:rPr>
          <w:rFonts w:ascii="Arial" w:hAnsi="Arial" w:cs="Arial"/>
          <w:b/>
          <w:sz w:val="32"/>
          <w:szCs w:val="32"/>
        </w:rPr>
      </w:pPr>
      <w:r w:rsidRPr="004B7281"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B52C90" w:rsidRPr="004B7281" w:rsidRDefault="00B52C90" w:rsidP="004B7281">
      <w:pPr>
        <w:spacing w:after="0" w:line="240" w:lineRule="auto"/>
        <w:ind w:right="-5"/>
        <w:jc w:val="center"/>
        <w:rPr>
          <w:rFonts w:ascii="Arial" w:hAnsi="Arial" w:cs="Arial"/>
          <w:b/>
          <w:sz w:val="32"/>
          <w:szCs w:val="32"/>
        </w:rPr>
      </w:pPr>
      <w:r w:rsidRPr="004B7281">
        <w:rPr>
          <w:rFonts w:ascii="Arial" w:hAnsi="Arial" w:cs="Arial"/>
          <w:b/>
          <w:sz w:val="32"/>
          <w:szCs w:val="32"/>
        </w:rPr>
        <w:t>ПРИСТЕНСКОГО РАЙОНА</w:t>
      </w:r>
      <w:r w:rsidR="004B7281">
        <w:rPr>
          <w:rFonts w:ascii="Arial" w:hAnsi="Arial" w:cs="Arial"/>
          <w:b/>
          <w:sz w:val="32"/>
          <w:szCs w:val="32"/>
        </w:rPr>
        <w:t xml:space="preserve"> </w:t>
      </w:r>
      <w:r w:rsidRPr="004B7281">
        <w:rPr>
          <w:rFonts w:ascii="Arial" w:hAnsi="Arial" w:cs="Arial"/>
          <w:b/>
          <w:sz w:val="32"/>
          <w:szCs w:val="32"/>
        </w:rPr>
        <w:t>КУРСКОЙ ОБЛАСТИ</w:t>
      </w:r>
    </w:p>
    <w:p w:rsidR="00B52C90" w:rsidRPr="004B7281" w:rsidRDefault="00B52C90" w:rsidP="004B7281">
      <w:pPr>
        <w:spacing w:after="0" w:line="240" w:lineRule="auto"/>
        <w:ind w:right="-5"/>
        <w:jc w:val="center"/>
        <w:rPr>
          <w:rFonts w:ascii="Arial" w:hAnsi="Arial" w:cs="Arial"/>
          <w:sz w:val="32"/>
          <w:szCs w:val="32"/>
        </w:rPr>
      </w:pPr>
    </w:p>
    <w:p w:rsidR="00B52C90" w:rsidRDefault="00B52C90" w:rsidP="004B7281">
      <w:pPr>
        <w:spacing w:after="0" w:line="240" w:lineRule="auto"/>
        <w:ind w:right="-5"/>
        <w:jc w:val="center"/>
        <w:rPr>
          <w:rFonts w:ascii="Arial" w:hAnsi="Arial" w:cs="Arial"/>
          <w:b/>
          <w:sz w:val="32"/>
          <w:szCs w:val="32"/>
        </w:rPr>
      </w:pPr>
      <w:r w:rsidRPr="004B7281">
        <w:rPr>
          <w:rFonts w:ascii="Arial" w:hAnsi="Arial" w:cs="Arial"/>
          <w:b/>
          <w:sz w:val="32"/>
          <w:szCs w:val="32"/>
        </w:rPr>
        <w:t>ПОСТАНОВЛЕНИЕ</w:t>
      </w:r>
    </w:p>
    <w:p w:rsidR="004B7281" w:rsidRPr="004B7281" w:rsidRDefault="004B7281" w:rsidP="004B7281">
      <w:pPr>
        <w:spacing w:after="0" w:line="240" w:lineRule="auto"/>
        <w:ind w:right="-5"/>
        <w:jc w:val="center"/>
        <w:rPr>
          <w:rFonts w:ascii="Arial" w:hAnsi="Arial" w:cs="Arial"/>
          <w:b/>
          <w:sz w:val="32"/>
          <w:szCs w:val="32"/>
        </w:rPr>
      </w:pPr>
    </w:p>
    <w:p w:rsidR="00B52C90" w:rsidRPr="004B7281" w:rsidRDefault="00EA279F" w:rsidP="00EA279F">
      <w:pPr>
        <w:spacing w:after="0" w:line="240" w:lineRule="auto"/>
        <w:ind w:right="-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30.10.</w:t>
      </w:r>
      <w:r w:rsidR="004B7281">
        <w:rPr>
          <w:rFonts w:ascii="Arial" w:hAnsi="Arial" w:cs="Arial"/>
          <w:b/>
          <w:sz w:val="32"/>
          <w:szCs w:val="32"/>
        </w:rPr>
        <w:t xml:space="preserve"> </w:t>
      </w:r>
      <w:r w:rsidR="009E56C4" w:rsidRPr="004B7281">
        <w:rPr>
          <w:rFonts w:ascii="Arial" w:hAnsi="Arial" w:cs="Arial"/>
          <w:b/>
          <w:sz w:val="32"/>
          <w:szCs w:val="32"/>
        </w:rPr>
        <w:t>2017</w:t>
      </w:r>
      <w:r w:rsidR="00551EE9" w:rsidRPr="004B7281">
        <w:rPr>
          <w:rFonts w:ascii="Arial" w:hAnsi="Arial" w:cs="Arial"/>
          <w:b/>
          <w:sz w:val="32"/>
          <w:szCs w:val="32"/>
        </w:rPr>
        <w:t xml:space="preserve"> г.</w:t>
      </w:r>
      <w:r w:rsidR="0056762A" w:rsidRPr="004B7281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>91</w:t>
      </w:r>
    </w:p>
    <w:p w:rsidR="004B7281" w:rsidRPr="004B7281" w:rsidRDefault="004B7281" w:rsidP="004B7281">
      <w:pPr>
        <w:spacing w:after="0" w:line="240" w:lineRule="auto"/>
        <w:ind w:right="-5"/>
        <w:jc w:val="center"/>
        <w:rPr>
          <w:rFonts w:ascii="Arial" w:hAnsi="Arial" w:cs="Arial"/>
          <w:b/>
          <w:sz w:val="32"/>
          <w:szCs w:val="32"/>
        </w:rPr>
      </w:pPr>
    </w:p>
    <w:p w:rsidR="00BC0AFB" w:rsidRPr="004B7281" w:rsidRDefault="00BC0AFB" w:rsidP="004B7281">
      <w:pPr>
        <w:spacing w:after="0" w:line="240" w:lineRule="auto"/>
        <w:ind w:right="-5"/>
        <w:jc w:val="center"/>
        <w:rPr>
          <w:rFonts w:ascii="Arial" w:hAnsi="Arial" w:cs="Arial"/>
          <w:b/>
          <w:sz w:val="32"/>
          <w:szCs w:val="32"/>
        </w:rPr>
      </w:pPr>
      <w:r w:rsidRPr="004B7281">
        <w:rPr>
          <w:rFonts w:ascii="Arial" w:hAnsi="Arial" w:cs="Arial"/>
          <w:b/>
          <w:sz w:val="32"/>
          <w:szCs w:val="32"/>
        </w:rPr>
        <w:t>О переводе органов управления, сил</w:t>
      </w:r>
    </w:p>
    <w:p w:rsidR="00BC0AFB" w:rsidRPr="004B7281" w:rsidRDefault="00BC0AFB" w:rsidP="004B7281">
      <w:pPr>
        <w:spacing w:after="0" w:line="240" w:lineRule="auto"/>
        <w:ind w:right="-5"/>
        <w:jc w:val="center"/>
        <w:rPr>
          <w:rFonts w:ascii="Arial" w:hAnsi="Arial" w:cs="Arial"/>
          <w:b/>
          <w:sz w:val="32"/>
          <w:szCs w:val="32"/>
        </w:rPr>
      </w:pPr>
      <w:r w:rsidRPr="004B7281">
        <w:rPr>
          <w:rFonts w:ascii="Arial" w:hAnsi="Arial" w:cs="Arial"/>
          <w:b/>
          <w:sz w:val="32"/>
          <w:szCs w:val="32"/>
        </w:rPr>
        <w:t>и средств, звена ТП РСЧС</w:t>
      </w:r>
      <w:r w:rsidR="003B79FC" w:rsidRPr="004B7281">
        <w:rPr>
          <w:rFonts w:ascii="Arial" w:hAnsi="Arial" w:cs="Arial"/>
          <w:b/>
          <w:sz w:val="32"/>
          <w:szCs w:val="32"/>
        </w:rPr>
        <w:t xml:space="preserve"> на территории</w:t>
      </w:r>
      <w:r w:rsidR="004B7281">
        <w:rPr>
          <w:rFonts w:ascii="Arial" w:hAnsi="Arial" w:cs="Arial"/>
          <w:b/>
          <w:sz w:val="32"/>
          <w:szCs w:val="32"/>
        </w:rPr>
        <w:t xml:space="preserve"> </w:t>
      </w:r>
      <w:r w:rsidR="00B52C90" w:rsidRPr="004B7281">
        <w:rPr>
          <w:rFonts w:ascii="Arial" w:hAnsi="Arial" w:cs="Arial"/>
          <w:b/>
          <w:sz w:val="32"/>
          <w:szCs w:val="32"/>
        </w:rPr>
        <w:t>Черновецкого сельсовета Пристенского</w:t>
      </w:r>
      <w:r w:rsidR="004B7281">
        <w:rPr>
          <w:rFonts w:ascii="Arial" w:hAnsi="Arial" w:cs="Arial"/>
          <w:b/>
          <w:sz w:val="32"/>
          <w:szCs w:val="32"/>
        </w:rPr>
        <w:t xml:space="preserve"> </w:t>
      </w:r>
      <w:r w:rsidR="00B52C90" w:rsidRPr="004B7281">
        <w:rPr>
          <w:rFonts w:ascii="Arial" w:hAnsi="Arial" w:cs="Arial"/>
          <w:b/>
          <w:sz w:val="32"/>
          <w:szCs w:val="32"/>
        </w:rPr>
        <w:t xml:space="preserve">района Курской области </w:t>
      </w:r>
      <w:r w:rsidRPr="004B7281">
        <w:rPr>
          <w:rFonts w:ascii="Arial" w:hAnsi="Arial" w:cs="Arial"/>
          <w:b/>
          <w:sz w:val="32"/>
          <w:szCs w:val="32"/>
        </w:rPr>
        <w:t>в режим</w:t>
      </w:r>
      <w:r w:rsidR="004B7281">
        <w:rPr>
          <w:rFonts w:ascii="Arial" w:hAnsi="Arial" w:cs="Arial"/>
          <w:b/>
          <w:sz w:val="32"/>
          <w:szCs w:val="32"/>
        </w:rPr>
        <w:t xml:space="preserve"> </w:t>
      </w:r>
      <w:r w:rsidRPr="004B7281">
        <w:rPr>
          <w:rFonts w:ascii="Arial" w:hAnsi="Arial" w:cs="Arial"/>
          <w:b/>
          <w:sz w:val="32"/>
          <w:szCs w:val="32"/>
        </w:rPr>
        <w:t>функционирования «Повышенная</w:t>
      </w:r>
      <w:r w:rsidR="004B7281">
        <w:rPr>
          <w:rFonts w:ascii="Arial" w:hAnsi="Arial" w:cs="Arial"/>
          <w:b/>
          <w:sz w:val="32"/>
          <w:szCs w:val="32"/>
        </w:rPr>
        <w:t xml:space="preserve"> </w:t>
      </w:r>
      <w:r w:rsidRPr="004B7281">
        <w:rPr>
          <w:rFonts w:ascii="Arial" w:hAnsi="Arial" w:cs="Arial"/>
          <w:b/>
          <w:sz w:val="32"/>
          <w:szCs w:val="32"/>
        </w:rPr>
        <w:t>готовность».</w:t>
      </w:r>
    </w:p>
    <w:p w:rsidR="001A6B54" w:rsidRPr="004B7281" w:rsidRDefault="001A6B54" w:rsidP="004B7281">
      <w:pPr>
        <w:spacing w:after="0"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:rsidR="00B52C90" w:rsidRPr="004B7281" w:rsidRDefault="008852D9" w:rsidP="004B7281">
      <w:pPr>
        <w:spacing w:after="0" w:line="240" w:lineRule="auto"/>
        <w:ind w:right="-5"/>
        <w:jc w:val="both"/>
        <w:rPr>
          <w:rFonts w:ascii="Arial" w:hAnsi="Arial" w:cs="Arial"/>
          <w:b/>
          <w:sz w:val="24"/>
          <w:szCs w:val="24"/>
        </w:rPr>
      </w:pPr>
      <w:r w:rsidRPr="004B7281">
        <w:rPr>
          <w:rFonts w:ascii="Arial" w:hAnsi="Arial" w:cs="Arial"/>
          <w:sz w:val="24"/>
          <w:szCs w:val="24"/>
        </w:rPr>
        <w:t xml:space="preserve">В </w:t>
      </w:r>
      <w:r w:rsidR="00A01D3D" w:rsidRPr="004B7281">
        <w:rPr>
          <w:rFonts w:ascii="Arial" w:hAnsi="Arial" w:cs="Arial"/>
          <w:sz w:val="24"/>
          <w:szCs w:val="24"/>
        </w:rPr>
        <w:t xml:space="preserve">соответствии </w:t>
      </w:r>
      <w:r w:rsidR="00EA279F">
        <w:rPr>
          <w:rFonts w:ascii="Arial" w:hAnsi="Arial" w:cs="Arial"/>
          <w:sz w:val="24"/>
          <w:szCs w:val="24"/>
        </w:rPr>
        <w:t xml:space="preserve"> с прогнозом ФГБУ «Центрально-Черноземное управление по гидрометеорологии и мониторингу окружающей среды» о комплексе  неблагоприятных погодных условиях на  территории Курской области в период с 30 октября по 01 ноября 2017 года</w:t>
      </w:r>
      <w:proofErr w:type="gramStart"/>
      <w:r w:rsidR="00EA279F">
        <w:rPr>
          <w:rFonts w:ascii="Arial" w:hAnsi="Arial" w:cs="Arial"/>
          <w:sz w:val="24"/>
          <w:szCs w:val="24"/>
        </w:rPr>
        <w:t xml:space="preserve"> </w:t>
      </w:r>
      <w:r w:rsidR="0003737C">
        <w:rPr>
          <w:rFonts w:ascii="Arial" w:hAnsi="Arial" w:cs="Arial"/>
          <w:sz w:val="24"/>
          <w:szCs w:val="24"/>
        </w:rPr>
        <w:t>,</w:t>
      </w:r>
      <w:proofErr w:type="gramEnd"/>
      <w:r w:rsidR="00A01D3D" w:rsidRPr="004B7281">
        <w:rPr>
          <w:rFonts w:ascii="Arial" w:hAnsi="Arial" w:cs="Arial"/>
          <w:sz w:val="24"/>
          <w:szCs w:val="24"/>
        </w:rPr>
        <w:t>постановления №</w:t>
      </w:r>
      <w:r w:rsidR="0003737C">
        <w:rPr>
          <w:rFonts w:ascii="Arial" w:hAnsi="Arial" w:cs="Arial"/>
          <w:sz w:val="24"/>
          <w:szCs w:val="24"/>
        </w:rPr>
        <w:t>59</w:t>
      </w:r>
      <w:r w:rsidR="00A01D3D" w:rsidRPr="004B7281">
        <w:rPr>
          <w:rFonts w:ascii="Arial" w:hAnsi="Arial" w:cs="Arial"/>
          <w:sz w:val="24"/>
          <w:szCs w:val="24"/>
        </w:rPr>
        <w:t xml:space="preserve">-пг от </w:t>
      </w:r>
      <w:r w:rsidR="0003737C">
        <w:rPr>
          <w:rFonts w:ascii="Arial" w:hAnsi="Arial" w:cs="Arial"/>
          <w:sz w:val="24"/>
          <w:szCs w:val="24"/>
        </w:rPr>
        <w:t>30.10.</w:t>
      </w:r>
      <w:r w:rsidR="00A01D3D" w:rsidRPr="004B7281">
        <w:rPr>
          <w:rFonts w:ascii="Arial" w:hAnsi="Arial" w:cs="Arial"/>
          <w:sz w:val="24"/>
          <w:szCs w:val="24"/>
        </w:rPr>
        <w:t>2017г. «О переводе органов управления, сил и средств Пристенского районного</w:t>
      </w:r>
      <w:r w:rsidR="00DE2EC8" w:rsidRPr="004B7281">
        <w:rPr>
          <w:rFonts w:ascii="Arial" w:hAnsi="Arial" w:cs="Arial"/>
          <w:sz w:val="24"/>
          <w:szCs w:val="24"/>
        </w:rPr>
        <w:t xml:space="preserve"> звена ТП РСЧС Курской области в режим</w:t>
      </w:r>
      <w:r w:rsidR="004B7281">
        <w:rPr>
          <w:rFonts w:ascii="Arial" w:hAnsi="Arial" w:cs="Arial"/>
          <w:sz w:val="24"/>
          <w:szCs w:val="24"/>
        </w:rPr>
        <w:t xml:space="preserve"> </w:t>
      </w:r>
      <w:r w:rsidR="00DE2EC8" w:rsidRPr="004B7281">
        <w:rPr>
          <w:rFonts w:ascii="Arial" w:hAnsi="Arial" w:cs="Arial"/>
          <w:sz w:val="24"/>
          <w:szCs w:val="24"/>
        </w:rPr>
        <w:t>функционирования «Повышенная готовность»</w:t>
      </w:r>
      <w:r w:rsidR="00A01D3D" w:rsidRPr="004B7281">
        <w:rPr>
          <w:rFonts w:ascii="Arial" w:hAnsi="Arial" w:cs="Arial"/>
          <w:b/>
          <w:sz w:val="24"/>
          <w:szCs w:val="24"/>
        </w:rPr>
        <w:t>,</w:t>
      </w:r>
      <w:r w:rsidR="005552D6">
        <w:rPr>
          <w:rFonts w:ascii="Arial" w:hAnsi="Arial" w:cs="Arial"/>
          <w:b/>
          <w:sz w:val="24"/>
          <w:szCs w:val="24"/>
        </w:rPr>
        <w:t xml:space="preserve"> </w:t>
      </w:r>
      <w:r w:rsidR="009E56C4" w:rsidRPr="004B7281">
        <w:rPr>
          <w:rFonts w:ascii="Arial" w:hAnsi="Arial" w:cs="Arial"/>
          <w:sz w:val="24"/>
          <w:szCs w:val="24"/>
        </w:rPr>
        <w:t xml:space="preserve"> </w:t>
      </w:r>
      <w:r w:rsidR="001A6B54" w:rsidRPr="004B7281">
        <w:rPr>
          <w:rFonts w:ascii="Arial" w:hAnsi="Arial" w:cs="Arial"/>
          <w:sz w:val="24"/>
          <w:szCs w:val="24"/>
        </w:rPr>
        <w:t>Администрация Черновецкого сельсовета Пристенского</w:t>
      </w:r>
      <w:r w:rsidR="004B7281">
        <w:rPr>
          <w:rFonts w:ascii="Arial" w:hAnsi="Arial" w:cs="Arial"/>
          <w:sz w:val="24"/>
          <w:szCs w:val="24"/>
        </w:rPr>
        <w:t xml:space="preserve"> </w:t>
      </w:r>
      <w:r w:rsidR="001A6B54" w:rsidRPr="004B7281">
        <w:rPr>
          <w:rFonts w:ascii="Arial" w:hAnsi="Arial" w:cs="Arial"/>
          <w:sz w:val="24"/>
          <w:szCs w:val="24"/>
        </w:rPr>
        <w:t>района Курской области</w:t>
      </w:r>
      <w:r w:rsidR="004B7281">
        <w:rPr>
          <w:rFonts w:ascii="Arial" w:hAnsi="Arial" w:cs="Arial"/>
          <w:sz w:val="24"/>
          <w:szCs w:val="24"/>
        </w:rPr>
        <w:t xml:space="preserve"> </w:t>
      </w:r>
      <w:r w:rsidR="00DE2EC8" w:rsidRPr="004B7281">
        <w:rPr>
          <w:rFonts w:ascii="Arial" w:hAnsi="Arial" w:cs="Arial"/>
          <w:sz w:val="24"/>
          <w:szCs w:val="24"/>
        </w:rPr>
        <w:t>постановляет</w:t>
      </w:r>
      <w:r w:rsidR="001A6B54" w:rsidRPr="004B7281">
        <w:rPr>
          <w:rFonts w:ascii="Arial" w:hAnsi="Arial" w:cs="Arial"/>
          <w:b/>
          <w:sz w:val="24"/>
          <w:szCs w:val="24"/>
        </w:rPr>
        <w:t>:</w:t>
      </w:r>
    </w:p>
    <w:p w:rsidR="00B52C90" w:rsidRPr="004B7281" w:rsidRDefault="004B7281" w:rsidP="004B7281">
      <w:pPr>
        <w:spacing w:after="0" w:line="240" w:lineRule="auto"/>
        <w:ind w:right="-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2C90" w:rsidRPr="004B7281">
        <w:rPr>
          <w:rFonts w:ascii="Arial" w:hAnsi="Arial" w:cs="Arial"/>
          <w:sz w:val="24"/>
          <w:szCs w:val="24"/>
        </w:rPr>
        <w:t>1.</w:t>
      </w:r>
      <w:r w:rsidR="009E56C4" w:rsidRPr="004B7281">
        <w:rPr>
          <w:rFonts w:ascii="Arial" w:hAnsi="Arial" w:cs="Arial"/>
          <w:sz w:val="24"/>
          <w:szCs w:val="24"/>
        </w:rPr>
        <w:t xml:space="preserve">Ввести с </w:t>
      </w:r>
      <w:r w:rsidR="0003737C">
        <w:rPr>
          <w:rFonts w:ascii="Arial" w:hAnsi="Arial" w:cs="Arial"/>
          <w:sz w:val="24"/>
          <w:szCs w:val="24"/>
        </w:rPr>
        <w:t>21</w:t>
      </w:r>
      <w:r w:rsidR="005052B5" w:rsidRPr="004B7281">
        <w:rPr>
          <w:rFonts w:ascii="Arial" w:hAnsi="Arial" w:cs="Arial"/>
          <w:sz w:val="24"/>
          <w:szCs w:val="24"/>
        </w:rPr>
        <w:t xml:space="preserve">.00 </w:t>
      </w:r>
      <w:r w:rsidR="0003737C">
        <w:rPr>
          <w:rFonts w:ascii="Arial" w:hAnsi="Arial" w:cs="Arial"/>
          <w:sz w:val="24"/>
          <w:szCs w:val="24"/>
        </w:rPr>
        <w:t>30 октября</w:t>
      </w:r>
      <w:r w:rsidR="00C148F6" w:rsidRPr="004B7281">
        <w:rPr>
          <w:rFonts w:ascii="Arial" w:hAnsi="Arial" w:cs="Arial"/>
          <w:sz w:val="24"/>
          <w:szCs w:val="24"/>
        </w:rPr>
        <w:t xml:space="preserve"> </w:t>
      </w:r>
      <w:r w:rsidR="009E56C4" w:rsidRPr="004B7281">
        <w:rPr>
          <w:rFonts w:ascii="Arial" w:hAnsi="Arial" w:cs="Arial"/>
          <w:sz w:val="24"/>
          <w:szCs w:val="24"/>
        </w:rPr>
        <w:t>2017</w:t>
      </w:r>
      <w:r w:rsidR="00ED137B" w:rsidRPr="004B7281">
        <w:rPr>
          <w:rFonts w:ascii="Arial" w:hAnsi="Arial" w:cs="Arial"/>
          <w:sz w:val="24"/>
          <w:szCs w:val="24"/>
        </w:rPr>
        <w:t>г</w:t>
      </w:r>
      <w:r w:rsidR="009E56C4" w:rsidRPr="004B7281">
        <w:rPr>
          <w:rFonts w:ascii="Arial" w:hAnsi="Arial" w:cs="Arial"/>
          <w:sz w:val="24"/>
          <w:szCs w:val="24"/>
        </w:rPr>
        <w:t>ода</w:t>
      </w:r>
      <w:r w:rsidR="0003737C">
        <w:rPr>
          <w:rFonts w:ascii="Arial" w:hAnsi="Arial" w:cs="Arial"/>
          <w:sz w:val="24"/>
          <w:szCs w:val="24"/>
        </w:rPr>
        <w:t xml:space="preserve"> до 9..00 01 ноября 2017 года </w:t>
      </w:r>
      <w:r w:rsidR="005052B5" w:rsidRPr="004B7281">
        <w:rPr>
          <w:rFonts w:ascii="Arial" w:hAnsi="Arial" w:cs="Arial"/>
          <w:sz w:val="24"/>
          <w:szCs w:val="24"/>
        </w:rPr>
        <w:t>для органов управления, сил и сре</w:t>
      </w:r>
      <w:proofErr w:type="gramStart"/>
      <w:r w:rsidR="005052B5" w:rsidRPr="004B7281">
        <w:rPr>
          <w:rFonts w:ascii="Arial" w:hAnsi="Arial" w:cs="Arial"/>
          <w:sz w:val="24"/>
          <w:szCs w:val="24"/>
        </w:rPr>
        <w:t>дств зв</w:t>
      </w:r>
      <w:proofErr w:type="gramEnd"/>
      <w:r w:rsidR="005052B5" w:rsidRPr="004B7281">
        <w:rPr>
          <w:rFonts w:ascii="Arial" w:hAnsi="Arial" w:cs="Arial"/>
          <w:sz w:val="24"/>
          <w:szCs w:val="24"/>
        </w:rPr>
        <w:t>ена ТП РСЧС на территории Черновецкого сельсовета Пристенского района Курской области в режим функциони</w:t>
      </w:r>
      <w:r w:rsidR="0003737C">
        <w:rPr>
          <w:rFonts w:ascii="Arial" w:hAnsi="Arial" w:cs="Arial"/>
          <w:sz w:val="24"/>
          <w:szCs w:val="24"/>
        </w:rPr>
        <w:t>рования «Повышенная готовность» с установлением муниципального уровня реагирования.</w:t>
      </w:r>
    </w:p>
    <w:p w:rsidR="0056762A" w:rsidRPr="004B7281" w:rsidRDefault="006C1D2C" w:rsidP="004B7281">
      <w:pPr>
        <w:spacing w:after="0" w:line="240" w:lineRule="auto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4B7281">
        <w:rPr>
          <w:rFonts w:ascii="Arial" w:hAnsi="Arial" w:cs="Arial"/>
          <w:sz w:val="24"/>
          <w:szCs w:val="24"/>
        </w:rPr>
        <w:t>2.</w:t>
      </w:r>
      <w:r w:rsidR="005534F5" w:rsidRPr="004B7281">
        <w:rPr>
          <w:rFonts w:ascii="Arial" w:hAnsi="Arial" w:cs="Arial"/>
          <w:sz w:val="24"/>
          <w:szCs w:val="24"/>
        </w:rPr>
        <w:t>При</w:t>
      </w:r>
      <w:r w:rsidR="004E577B" w:rsidRPr="004B7281">
        <w:rPr>
          <w:rFonts w:ascii="Arial" w:hAnsi="Arial" w:cs="Arial"/>
          <w:sz w:val="24"/>
          <w:szCs w:val="24"/>
        </w:rPr>
        <w:t xml:space="preserve">вести </w:t>
      </w:r>
      <w:r w:rsidR="00BE14FC" w:rsidRPr="004B7281">
        <w:rPr>
          <w:rFonts w:ascii="Arial" w:hAnsi="Arial" w:cs="Arial"/>
          <w:sz w:val="24"/>
          <w:szCs w:val="24"/>
        </w:rPr>
        <w:t>силы и средства для ликвидации возможных чрезвычайных ситуаций в готовность к применению.</w:t>
      </w:r>
    </w:p>
    <w:p w:rsidR="000D3E9E" w:rsidRDefault="000D3E9E" w:rsidP="004B7281">
      <w:pPr>
        <w:spacing w:after="0" w:line="240" w:lineRule="auto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4B7281">
        <w:rPr>
          <w:rFonts w:ascii="Arial" w:hAnsi="Arial" w:cs="Arial"/>
          <w:sz w:val="24"/>
          <w:szCs w:val="24"/>
        </w:rPr>
        <w:t>3.</w:t>
      </w:r>
      <w:r w:rsidR="00BE14FC" w:rsidRPr="004B7281">
        <w:rPr>
          <w:rFonts w:ascii="Arial" w:hAnsi="Arial" w:cs="Arial"/>
          <w:sz w:val="24"/>
          <w:szCs w:val="24"/>
        </w:rPr>
        <w:t>Организовать дежурство руководящего состава.</w:t>
      </w:r>
    </w:p>
    <w:p w:rsidR="005552D6" w:rsidRPr="004B7281" w:rsidRDefault="000107D1" w:rsidP="004B7281">
      <w:pPr>
        <w:spacing w:after="0" w:line="240" w:lineRule="auto"/>
        <w:ind w:right="-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4.В</w:t>
      </w:r>
      <w:r w:rsidR="005552D6">
        <w:rPr>
          <w:rFonts w:ascii="Arial" w:hAnsi="Arial" w:cs="Arial"/>
          <w:sz w:val="24"/>
          <w:szCs w:val="24"/>
        </w:rPr>
        <w:t>ыполнить мероприятия по снижению</w:t>
      </w:r>
      <w:r>
        <w:rPr>
          <w:rFonts w:ascii="Arial" w:hAnsi="Arial" w:cs="Arial"/>
          <w:sz w:val="24"/>
          <w:szCs w:val="24"/>
        </w:rPr>
        <w:t xml:space="preserve"> риска возникновения ЧС.</w:t>
      </w:r>
    </w:p>
    <w:p w:rsidR="00B52C90" w:rsidRPr="004B7281" w:rsidRDefault="00643FB4" w:rsidP="004B7281">
      <w:pPr>
        <w:spacing w:after="0" w:line="240" w:lineRule="auto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4B7281">
        <w:rPr>
          <w:rFonts w:ascii="Arial" w:hAnsi="Arial" w:cs="Arial"/>
          <w:sz w:val="24"/>
          <w:szCs w:val="24"/>
        </w:rPr>
        <w:t>4</w:t>
      </w:r>
      <w:r w:rsidR="0056762A" w:rsidRPr="004B7281">
        <w:rPr>
          <w:rFonts w:ascii="Arial" w:hAnsi="Arial" w:cs="Arial"/>
          <w:sz w:val="24"/>
          <w:szCs w:val="24"/>
        </w:rPr>
        <w:t>.</w:t>
      </w:r>
      <w:proofErr w:type="gramStart"/>
      <w:r w:rsidR="00B52C90" w:rsidRPr="004B7281">
        <w:rPr>
          <w:rFonts w:ascii="Arial" w:hAnsi="Arial" w:cs="Arial"/>
          <w:sz w:val="24"/>
          <w:szCs w:val="24"/>
        </w:rPr>
        <w:t>Контроль за</w:t>
      </w:r>
      <w:proofErr w:type="gramEnd"/>
      <w:r w:rsidR="00B52C90" w:rsidRPr="004B7281">
        <w:rPr>
          <w:rFonts w:ascii="Arial" w:hAnsi="Arial" w:cs="Arial"/>
          <w:sz w:val="24"/>
          <w:szCs w:val="24"/>
        </w:rPr>
        <w:t xml:space="preserve"> исполнением настоящего постановления</w:t>
      </w:r>
      <w:r w:rsidR="004B7281">
        <w:rPr>
          <w:rFonts w:ascii="Arial" w:hAnsi="Arial" w:cs="Arial"/>
          <w:sz w:val="24"/>
          <w:szCs w:val="24"/>
        </w:rPr>
        <w:t xml:space="preserve"> </w:t>
      </w:r>
      <w:r w:rsidR="00B52C90" w:rsidRPr="004B7281">
        <w:rPr>
          <w:rFonts w:ascii="Arial" w:hAnsi="Arial" w:cs="Arial"/>
          <w:sz w:val="24"/>
          <w:szCs w:val="24"/>
        </w:rPr>
        <w:t xml:space="preserve">оставляю за собой. </w:t>
      </w:r>
    </w:p>
    <w:p w:rsidR="00236A4E" w:rsidRPr="004B7281" w:rsidRDefault="00643FB4" w:rsidP="004B7281">
      <w:pPr>
        <w:spacing w:after="0" w:line="240" w:lineRule="auto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4B7281">
        <w:rPr>
          <w:rFonts w:ascii="Arial" w:hAnsi="Arial" w:cs="Arial"/>
          <w:sz w:val="24"/>
          <w:szCs w:val="24"/>
        </w:rPr>
        <w:t>5</w:t>
      </w:r>
      <w:r w:rsidR="0056762A" w:rsidRPr="004B7281">
        <w:rPr>
          <w:rFonts w:ascii="Arial" w:hAnsi="Arial" w:cs="Arial"/>
          <w:sz w:val="24"/>
          <w:szCs w:val="24"/>
        </w:rPr>
        <w:t>.</w:t>
      </w:r>
      <w:r w:rsidR="00B52C90" w:rsidRPr="004B7281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1A72A6" w:rsidRPr="004B7281">
        <w:rPr>
          <w:rFonts w:ascii="Arial" w:hAnsi="Arial" w:cs="Arial"/>
          <w:sz w:val="24"/>
          <w:szCs w:val="24"/>
        </w:rPr>
        <w:t xml:space="preserve">распространяет свое </w:t>
      </w:r>
      <w:r w:rsidR="001364F3" w:rsidRPr="004B7281">
        <w:rPr>
          <w:rFonts w:ascii="Arial" w:hAnsi="Arial" w:cs="Arial"/>
          <w:sz w:val="24"/>
          <w:szCs w:val="24"/>
        </w:rPr>
        <w:t xml:space="preserve">с </w:t>
      </w:r>
      <w:r w:rsidR="0003737C">
        <w:rPr>
          <w:rFonts w:ascii="Arial" w:hAnsi="Arial" w:cs="Arial"/>
          <w:sz w:val="24"/>
          <w:szCs w:val="24"/>
        </w:rPr>
        <w:t>21</w:t>
      </w:r>
      <w:r w:rsidR="000107D1" w:rsidRPr="004B7281">
        <w:rPr>
          <w:rFonts w:ascii="Arial" w:hAnsi="Arial" w:cs="Arial"/>
          <w:sz w:val="24"/>
          <w:szCs w:val="24"/>
        </w:rPr>
        <w:t xml:space="preserve">.00 </w:t>
      </w:r>
      <w:r w:rsidR="0003737C">
        <w:rPr>
          <w:rFonts w:ascii="Arial" w:hAnsi="Arial" w:cs="Arial"/>
          <w:sz w:val="24"/>
          <w:szCs w:val="24"/>
        </w:rPr>
        <w:t>30 октября</w:t>
      </w:r>
      <w:r w:rsidR="00FA0FBA" w:rsidRPr="004B7281">
        <w:rPr>
          <w:rFonts w:ascii="Arial" w:hAnsi="Arial" w:cs="Arial"/>
          <w:sz w:val="24"/>
          <w:szCs w:val="24"/>
        </w:rPr>
        <w:t xml:space="preserve"> 2017года до </w:t>
      </w:r>
      <w:r w:rsidR="0003737C">
        <w:rPr>
          <w:rFonts w:ascii="Arial" w:hAnsi="Arial" w:cs="Arial"/>
          <w:sz w:val="24"/>
          <w:szCs w:val="24"/>
        </w:rPr>
        <w:t xml:space="preserve"> 9.00  01 ноября 2017 года.</w:t>
      </w:r>
    </w:p>
    <w:p w:rsidR="00236A4E" w:rsidRDefault="00236A4E" w:rsidP="004B7281">
      <w:pPr>
        <w:spacing w:after="0"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:rsidR="004B7281" w:rsidRDefault="004B7281" w:rsidP="004B7281">
      <w:pPr>
        <w:spacing w:after="0"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:rsidR="004B7281" w:rsidRPr="004B7281" w:rsidRDefault="004B7281" w:rsidP="004B7281">
      <w:pPr>
        <w:spacing w:after="0"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:rsidR="00B52C90" w:rsidRPr="004B7281" w:rsidRDefault="00B52C90" w:rsidP="004B7281">
      <w:pPr>
        <w:spacing w:after="0" w:line="240" w:lineRule="auto"/>
        <w:ind w:right="-5"/>
        <w:jc w:val="both"/>
        <w:rPr>
          <w:rFonts w:ascii="Arial" w:hAnsi="Arial" w:cs="Arial"/>
          <w:b/>
          <w:sz w:val="24"/>
          <w:szCs w:val="24"/>
        </w:rPr>
      </w:pPr>
      <w:r w:rsidRPr="004B7281">
        <w:rPr>
          <w:rFonts w:ascii="Arial" w:hAnsi="Arial" w:cs="Arial"/>
          <w:b/>
          <w:sz w:val="24"/>
          <w:szCs w:val="24"/>
        </w:rPr>
        <w:t>Глава Черновецкого сельсовета</w:t>
      </w:r>
      <w:r w:rsidR="004B7281">
        <w:rPr>
          <w:rFonts w:ascii="Arial" w:hAnsi="Arial" w:cs="Arial"/>
          <w:b/>
          <w:sz w:val="24"/>
          <w:szCs w:val="24"/>
        </w:rPr>
        <w:t xml:space="preserve"> </w:t>
      </w:r>
    </w:p>
    <w:p w:rsidR="006C1D2C" w:rsidRPr="004B7281" w:rsidRDefault="00B52C90" w:rsidP="000107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B7281">
        <w:rPr>
          <w:rFonts w:ascii="Arial" w:hAnsi="Arial" w:cs="Arial"/>
          <w:b/>
          <w:sz w:val="24"/>
          <w:szCs w:val="24"/>
        </w:rPr>
        <w:t>Пристенского района</w:t>
      </w:r>
      <w:r w:rsidR="000107D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4B7281" w:rsidRPr="004B7281">
        <w:rPr>
          <w:rFonts w:ascii="Arial" w:hAnsi="Arial" w:cs="Arial"/>
          <w:b/>
          <w:sz w:val="24"/>
          <w:szCs w:val="24"/>
        </w:rPr>
        <w:t>С.Г.Константинов</w:t>
      </w:r>
    </w:p>
    <w:sectPr w:rsidR="006C1D2C" w:rsidRPr="004B7281" w:rsidSect="004B728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D2452"/>
    <w:multiLevelType w:val="hybridMultilevel"/>
    <w:tmpl w:val="24F655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C90"/>
    <w:rsid w:val="00007FCD"/>
    <w:rsid w:val="000107D1"/>
    <w:rsid w:val="00013C47"/>
    <w:rsid w:val="0003737C"/>
    <w:rsid w:val="000576F4"/>
    <w:rsid w:val="000D0AD8"/>
    <w:rsid w:val="000D3E9E"/>
    <w:rsid w:val="001060A2"/>
    <w:rsid w:val="0011495B"/>
    <w:rsid w:val="001364F3"/>
    <w:rsid w:val="001A6B54"/>
    <w:rsid w:val="001A72A6"/>
    <w:rsid w:val="001D14E3"/>
    <w:rsid w:val="001D1D7E"/>
    <w:rsid w:val="001E3AC4"/>
    <w:rsid w:val="00236A4E"/>
    <w:rsid w:val="002A6EA8"/>
    <w:rsid w:val="0039608F"/>
    <w:rsid w:val="003B79FC"/>
    <w:rsid w:val="0042651D"/>
    <w:rsid w:val="004B12BB"/>
    <w:rsid w:val="004B7281"/>
    <w:rsid w:val="004E577B"/>
    <w:rsid w:val="005052B5"/>
    <w:rsid w:val="00551EE9"/>
    <w:rsid w:val="005534F5"/>
    <w:rsid w:val="005552D6"/>
    <w:rsid w:val="0056762A"/>
    <w:rsid w:val="005730B1"/>
    <w:rsid w:val="00580A88"/>
    <w:rsid w:val="00595294"/>
    <w:rsid w:val="005C791E"/>
    <w:rsid w:val="005D5CBF"/>
    <w:rsid w:val="0062616A"/>
    <w:rsid w:val="006371A2"/>
    <w:rsid w:val="00643FB4"/>
    <w:rsid w:val="006C1D2C"/>
    <w:rsid w:val="006D35DB"/>
    <w:rsid w:val="006F5CBD"/>
    <w:rsid w:val="00747141"/>
    <w:rsid w:val="0083727E"/>
    <w:rsid w:val="00847D43"/>
    <w:rsid w:val="00870556"/>
    <w:rsid w:val="008852D9"/>
    <w:rsid w:val="008C2B86"/>
    <w:rsid w:val="009070CA"/>
    <w:rsid w:val="00910E1B"/>
    <w:rsid w:val="0092146F"/>
    <w:rsid w:val="00925EFD"/>
    <w:rsid w:val="00934D8F"/>
    <w:rsid w:val="0097268D"/>
    <w:rsid w:val="009765F8"/>
    <w:rsid w:val="009D1B25"/>
    <w:rsid w:val="009E56C4"/>
    <w:rsid w:val="009E7029"/>
    <w:rsid w:val="00A01D3D"/>
    <w:rsid w:val="00A24F08"/>
    <w:rsid w:val="00A43441"/>
    <w:rsid w:val="00A81029"/>
    <w:rsid w:val="00AE4070"/>
    <w:rsid w:val="00B04E05"/>
    <w:rsid w:val="00B52C90"/>
    <w:rsid w:val="00BB187A"/>
    <w:rsid w:val="00BC0AFB"/>
    <w:rsid w:val="00BE14FC"/>
    <w:rsid w:val="00C148F6"/>
    <w:rsid w:val="00CB04A4"/>
    <w:rsid w:val="00CE1D00"/>
    <w:rsid w:val="00D103D1"/>
    <w:rsid w:val="00D444DC"/>
    <w:rsid w:val="00DE2EC8"/>
    <w:rsid w:val="00E05739"/>
    <w:rsid w:val="00E24CF6"/>
    <w:rsid w:val="00E755F0"/>
    <w:rsid w:val="00E90075"/>
    <w:rsid w:val="00EA279F"/>
    <w:rsid w:val="00ED137B"/>
    <w:rsid w:val="00F161C9"/>
    <w:rsid w:val="00FA0FBA"/>
    <w:rsid w:val="00FB4D39"/>
    <w:rsid w:val="00FC0A6E"/>
    <w:rsid w:val="00FD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37</cp:revision>
  <cp:lastPrinted>2017-11-03T08:01:00Z</cp:lastPrinted>
  <dcterms:created xsi:type="dcterms:W3CDTF">2015-07-24T06:53:00Z</dcterms:created>
  <dcterms:modified xsi:type="dcterms:W3CDTF">2017-11-03T08:02:00Z</dcterms:modified>
</cp:coreProperties>
</file>