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B9" w:rsidRPr="00617ED6" w:rsidRDefault="003014B9" w:rsidP="003014B9">
      <w:pPr>
        <w:tabs>
          <w:tab w:val="left" w:pos="3300"/>
          <w:tab w:val="center" w:pos="4819"/>
        </w:tabs>
        <w:jc w:val="center"/>
        <w:rPr>
          <w:rFonts w:ascii="Arial" w:hAnsi="Arial" w:cs="Arial"/>
          <w:b/>
        </w:rPr>
      </w:pPr>
      <w:r w:rsidRPr="00617ED6">
        <w:rPr>
          <w:rFonts w:ascii="Arial" w:hAnsi="Arial" w:cs="Arial"/>
          <w:b/>
        </w:rPr>
        <w:t>АДМИНИСТРАЦИЯ</w:t>
      </w:r>
    </w:p>
    <w:p w:rsidR="003014B9" w:rsidRPr="00617ED6" w:rsidRDefault="003014B9" w:rsidP="003014B9">
      <w:pPr>
        <w:jc w:val="center"/>
        <w:rPr>
          <w:rFonts w:ascii="Arial" w:hAnsi="Arial" w:cs="Arial"/>
          <w:b/>
        </w:rPr>
      </w:pPr>
      <w:r w:rsidRPr="00617ED6">
        <w:rPr>
          <w:rFonts w:ascii="Arial" w:hAnsi="Arial" w:cs="Arial"/>
          <w:b/>
        </w:rPr>
        <w:t xml:space="preserve"> ЧЕРНОВЕЦКОГО СЕЛЬСОВЕТА </w:t>
      </w:r>
    </w:p>
    <w:p w:rsidR="003014B9" w:rsidRPr="00617ED6" w:rsidRDefault="003014B9" w:rsidP="003014B9">
      <w:pPr>
        <w:jc w:val="center"/>
        <w:rPr>
          <w:rFonts w:ascii="Arial" w:hAnsi="Arial" w:cs="Arial"/>
          <w:b/>
        </w:rPr>
      </w:pPr>
      <w:r w:rsidRPr="00617ED6">
        <w:rPr>
          <w:rFonts w:ascii="Arial" w:hAnsi="Arial" w:cs="Arial"/>
          <w:b/>
        </w:rPr>
        <w:t xml:space="preserve"> ПРИСТЕНСКОГО РАЙОНА КУРСКОЙ ОБЛАСТИ</w:t>
      </w:r>
    </w:p>
    <w:p w:rsidR="003014B9" w:rsidRPr="00617ED6" w:rsidRDefault="003014B9" w:rsidP="003014B9">
      <w:pPr>
        <w:rPr>
          <w:rFonts w:ascii="Arial" w:hAnsi="Arial" w:cs="Arial"/>
          <w:b/>
        </w:rPr>
      </w:pPr>
    </w:p>
    <w:p w:rsidR="003014B9" w:rsidRPr="00617ED6" w:rsidRDefault="003014B9" w:rsidP="003014B9">
      <w:pPr>
        <w:jc w:val="center"/>
        <w:rPr>
          <w:rFonts w:ascii="Arial" w:hAnsi="Arial" w:cs="Arial"/>
          <w:b/>
        </w:rPr>
      </w:pPr>
      <w:r w:rsidRPr="00617ED6">
        <w:rPr>
          <w:rFonts w:ascii="Arial" w:hAnsi="Arial" w:cs="Arial"/>
          <w:b/>
        </w:rPr>
        <w:t>ПОСТАНОВЛЕНИЕ</w:t>
      </w:r>
    </w:p>
    <w:p w:rsidR="003014B9" w:rsidRPr="00617ED6" w:rsidRDefault="003014B9" w:rsidP="003014B9">
      <w:pPr>
        <w:rPr>
          <w:rFonts w:ascii="Arial" w:hAnsi="Arial" w:cs="Arial"/>
          <w:b/>
        </w:rPr>
      </w:pPr>
    </w:p>
    <w:p w:rsidR="003014B9" w:rsidRPr="00617ED6" w:rsidRDefault="00797EB9" w:rsidP="003014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01.11</w:t>
      </w:r>
      <w:r w:rsidR="003014B9" w:rsidRPr="00617ED6">
        <w:rPr>
          <w:rFonts w:ascii="Arial" w:hAnsi="Arial" w:cs="Arial"/>
        </w:rPr>
        <w:t>. 2016г. №</w:t>
      </w:r>
      <w:r>
        <w:rPr>
          <w:rFonts w:ascii="Arial" w:hAnsi="Arial" w:cs="Arial"/>
        </w:rPr>
        <w:t>146</w:t>
      </w:r>
      <w:r w:rsidR="003014B9" w:rsidRPr="00617ED6">
        <w:rPr>
          <w:rFonts w:ascii="Arial" w:hAnsi="Arial" w:cs="Arial"/>
        </w:rPr>
        <w:t xml:space="preserve"> </w:t>
      </w:r>
    </w:p>
    <w:p w:rsidR="003014B9" w:rsidRPr="00617ED6" w:rsidRDefault="003014B9" w:rsidP="003014B9">
      <w:pPr>
        <w:jc w:val="both"/>
        <w:rPr>
          <w:rFonts w:ascii="Arial" w:hAnsi="Arial" w:cs="Arial"/>
          <w:b/>
        </w:rPr>
      </w:pPr>
    </w:p>
    <w:p w:rsidR="003014B9" w:rsidRPr="00617ED6" w:rsidRDefault="003014B9" w:rsidP="003014B9">
      <w:pPr>
        <w:widowControl w:val="0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</w:rPr>
        <w:t xml:space="preserve">О внесении изменений </w:t>
      </w:r>
      <w:proofErr w:type="gramStart"/>
      <w:r w:rsidRPr="00617ED6">
        <w:rPr>
          <w:rFonts w:ascii="Arial" w:hAnsi="Arial" w:cs="Arial"/>
          <w:b/>
        </w:rPr>
        <w:t>в</w:t>
      </w:r>
      <w:proofErr w:type="gramEnd"/>
      <w:r w:rsidRPr="00617ED6">
        <w:rPr>
          <w:rFonts w:ascii="Arial" w:hAnsi="Arial" w:cs="Arial"/>
          <w:b/>
          <w:bCs/>
        </w:rPr>
        <w:t xml:space="preserve"> </w:t>
      </w:r>
    </w:p>
    <w:p w:rsidR="003014B9" w:rsidRPr="00617ED6" w:rsidRDefault="003014B9" w:rsidP="003014B9">
      <w:pPr>
        <w:widowControl w:val="0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 xml:space="preserve">Административный регламент </w:t>
      </w:r>
      <w:proofErr w:type="gramStart"/>
      <w:r w:rsidRPr="00617ED6">
        <w:rPr>
          <w:rFonts w:ascii="Arial" w:hAnsi="Arial" w:cs="Arial"/>
          <w:b/>
          <w:bCs/>
        </w:rPr>
        <w:t>по</w:t>
      </w:r>
      <w:proofErr w:type="gramEnd"/>
      <w:r w:rsidRPr="00617ED6">
        <w:rPr>
          <w:rFonts w:ascii="Arial" w:hAnsi="Arial" w:cs="Arial"/>
          <w:b/>
          <w:bCs/>
        </w:rPr>
        <w:t xml:space="preserve"> </w:t>
      </w:r>
    </w:p>
    <w:p w:rsidR="003014B9" w:rsidRPr="00617ED6" w:rsidRDefault="003014B9" w:rsidP="003014B9">
      <w:pPr>
        <w:widowControl w:val="0"/>
        <w:rPr>
          <w:rFonts w:ascii="Arial" w:hAnsi="Arial" w:cs="Arial"/>
          <w:b/>
        </w:rPr>
      </w:pPr>
      <w:r w:rsidRPr="00617ED6">
        <w:rPr>
          <w:rFonts w:ascii="Arial" w:hAnsi="Arial" w:cs="Arial"/>
          <w:b/>
        </w:rPr>
        <w:t xml:space="preserve">предоставлению муниципальной услуги </w:t>
      </w:r>
    </w:p>
    <w:p w:rsidR="003014B9" w:rsidRPr="00617ED6" w:rsidRDefault="003014B9" w:rsidP="003014B9">
      <w:pPr>
        <w:widowControl w:val="0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 xml:space="preserve">«Предоставление сведений из реестра </w:t>
      </w:r>
    </w:p>
    <w:p w:rsidR="003014B9" w:rsidRPr="00617ED6" w:rsidRDefault="003014B9" w:rsidP="003014B9">
      <w:pPr>
        <w:widowControl w:val="0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 xml:space="preserve">муниципального имущества» </w:t>
      </w:r>
      <w:proofErr w:type="gramStart"/>
      <w:r w:rsidRPr="00617ED6">
        <w:rPr>
          <w:rFonts w:ascii="Arial" w:hAnsi="Arial" w:cs="Arial"/>
          <w:b/>
        </w:rPr>
        <w:t>утверждённый</w:t>
      </w:r>
      <w:proofErr w:type="gramEnd"/>
      <w:r w:rsidRPr="00617ED6">
        <w:rPr>
          <w:rFonts w:ascii="Arial" w:hAnsi="Arial" w:cs="Arial"/>
          <w:b/>
        </w:rPr>
        <w:t xml:space="preserve"> постановлением администрации Черновецкого сельсовета Пристенского района</w:t>
      </w:r>
    </w:p>
    <w:p w:rsidR="003014B9" w:rsidRPr="00617ED6" w:rsidRDefault="003014B9" w:rsidP="003014B9">
      <w:pPr>
        <w:rPr>
          <w:rFonts w:ascii="Arial" w:hAnsi="Arial" w:cs="Arial"/>
          <w:b/>
        </w:rPr>
      </w:pPr>
      <w:r w:rsidRPr="00617ED6">
        <w:rPr>
          <w:rFonts w:ascii="Arial" w:hAnsi="Arial" w:cs="Arial"/>
          <w:b/>
        </w:rPr>
        <w:t>Курской области от 26.09. 2014  г.   № 132</w:t>
      </w:r>
    </w:p>
    <w:p w:rsidR="003014B9" w:rsidRPr="00617ED6" w:rsidRDefault="003014B9" w:rsidP="003014B9">
      <w:pPr>
        <w:jc w:val="both"/>
        <w:rPr>
          <w:rFonts w:ascii="Arial" w:hAnsi="Arial" w:cs="Arial"/>
          <w:b/>
        </w:rPr>
      </w:pPr>
    </w:p>
    <w:p w:rsidR="003014B9" w:rsidRPr="00617ED6" w:rsidRDefault="003014B9" w:rsidP="003014B9">
      <w:pPr>
        <w:jc w:val="both"/>
        <w:rPr>
          <w:rFonts w:ascii="Arial" w:hAnsi="Arial" w:cs="Arial"/>
        </w:rPr>
      </w:pPr>
    </w:p>
    <w:p w:rsidR="003014B9" w:rsidRPr="00617ED6" w:rsidRDefault="003014B9" w:rsidP="003014B9">
      <w:pPr>
        <w:jc w:val="both"/>
        <w:rPr>
          <w:rFonts w:ascii="Arial" w:hAnsi="Arial" w:cs="Arial"/>
          <w:b/>
        </w:rPr>
      </w:pPr>
      <w:r w:rsidRPr="00617ED6">
        <w:rPr>
          <w:rFonts w:ascii="Arial" w:hAnsi="Arial" w:cs="Arial"/>
        </w:rPr>
        <w:tab/>
      </w:r>
      <w:r w:rsidRPr="00617ED6">
        <w:rPr>
          <w:rFonts w:ascii="Arial" w:hAnsi="Arial" w:cs="Arial"/>
          <w:lang w:eastAsia="ar-SA"/>
        </w:rPr>
        <w:t>В соответствии с Федеральным законом от 27.07.2010 №210-ФЗ «</w:t>
      </w:r>
      <w:r w:rsidRPr="00617ED6">
        <w:rPr>
          <w:rFonts w:ascii="Arial" w:hAnsi="Arial" w:cs="Arial"/>
          <w:bCs/>
          <w:lang w:eastAsia="ar-SA"/>
        </w:rPr>
        <w:t>Об организации предоставления государственных и муниципальных услуг</w:t>
      </w:r>
      <w:r w:rsidRPr="00617ED6">
        <w:rPr>
          <w:rFonts w:ascii="Arial" w:hAnsi="Arial" w:cs="Arial"/>
          <w:lang w:eastAsia="ar-SA"/>
        </w:rPr>
        <w:t xml:space="preserve">», </w:t>
      </w:r>
      <w:r w:rsidRPr="00617ED6">
        <w:rPr>
          <w:rFonts w:ascii="Arial" w:hAnsi="Arial" w:cs="Arial"/>
        </w:rPr>
        <w:t xml:space="preserve">в целях приведения административного регламента в соответствие с законодательством Российской Федерации Администрация Черновецкого сельсовета Пристенского района Курской области </w:t>
      </w:r>
      <w:r w:rsidR="00617ED6">
        <w:rPr>
          <w:rFonts w:ascii="Arial" w:hAnsi="Arial" w:cs="Arial"/>
          <w:b/>
        </w:rPr>
        <w:t>постановляет</w:t>
      </w:r>
      <w:r w:rsidRPr="00617ED6">
        <w:rPr>
          <w:rFonts w:ascii="Arial" w:hAnsi="Arial" w:cs="Arial"/>
          <w:b/>
        </w:rPr>
        <w:t>:</w:t>
      </w:r>
    </w:p>
    <w:p w:rsidR="003014B9" w:rsidRPr="00617ED6" w:rsidRDefault="003014B9" w:rsidP="003014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17ED6">
        <w:rPr>
          <w:rFonts w:ascii="Arial" w:hAnsi="Arial" w:cs="Arial"/>
          <w:sz w:val="24"/>
          <w:szCs w:val="24"/>
          <w:lang w:eastAsia="ar-SA"/>
        </w:rPr>
        <w:t>Внести в Административный регламент по предоставлению муниципальной услуги «</w:t>
      </w:r>
      <w:r w:rsidRPr="00617ED6">
        <w:rPr>
          <w:rFonts w:ascii="Arial" w:hAnsi="Arial" w:cs="Arial"/>
          <w:sz w:val="24"/>
          <w:szCs w:val="24"/>
        </w:rPr>
        <w:t>Предоставление сведений из реестра муниципального имущества</w:t>
      </w:r>
      <w:r w:rsidRPr="00617ED6">
        <w:rPr>
          <w:rFonts w:ascii="Arial" w:hAnsi="Arial" w:cs="Arial"/>
          <w:sz w:val="24"/>
          <w:szCs w:val="24"/>
          <w:lang w:eastAsia="ar-SA"/>
        </w:rPr>
        <w:t xml:space="preserve">», утверждённый постановлением администрации Черновецкого сельсовета Пристенского района Курской области </w:t>
      </w:r>
      <w:r w:rsidRPr="00617ED6">
        <w:rPr>
          <w:rFonts w:ascii="Arial" w:hAnsi="Arial" w:cs="Arial"/>
          <w:sz w:val="24"/>
          <w:szCs w:val="24"/>
        </w:rPr>
        <w:t xml:space="preserve">от 26.09. 2014  г.   № 132 </w:t>
      </w:r>
      <w:r w:rsidRPr="00617ED6">
        <w:rPr>
          <w:rFonts w:ascii="Arial" w:hAnsi="Arial" w:cs="Arial"/>
          <w:sz w:val="24"/>
          <w:szCs w:val="24"/>
          <w:lang w:eastAsia="ar-SA"/>
        </w:rPr>
        <w:t>следующие изменения:</w:t>
      </w:r>
    </w:p>
    <w:p w:rsidR="003014B9" w:rsidRPr="00617ED6" w:rsidRDefault="003014B9" w:rsidP="003014B9">
      <w:pPr>
        <w:pStyle w:val="a7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17ED6">
        <w:rPr>
          <w:rFonts w:ascii="Arial" w:hAnsi="Arial" w:cs="Arial"/>
          <w:sz w:val="24"/>
          <w:szCs w:val="24"/>
        </w:rPr>
        <w:t>Пункт</w:t>
      </w:r>
      <w:r w:rsidR="00617ED6" w:rsidRPr="00617ED6">
        <w:rPr>
          <w:rFonts w:ascii="Arial" w:hAnsi="Arial" w:cs="Arial"/>
          <w:bCs/>
          <w:color w:val="000000"/>
          <w:sz w:val="24"/>
          <w:szCs w:val="24"/>
        </w:rPr>
        <w:t xml:space="preserve"> 3.5</w:t>
      </w:r>
      <w:r w:rsidRPr="00617ED6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617ED6">
        <w:rPr>
          <w:rFonts w:ascii="Arial" w:hAnsi="Arial" w:cs="Arial"/>
          <w:bCs/>
          <w:sz w:val="24"/>
          <w:szCs w:val="24"/>
        </w:rPr>
        <w:t xml:space="preserve">раздела </w:t>
      </w:r>
      <w:r w:rsidRPr="00617ED6">
        <w:rPr>
          <w:rFonts w:ascii="Arial" w:hAnsi="Arial" w:cs="Arial"/>
          <w:bCs/>
          <w:sz w:val="24"/>
          <w:szCs w:val="24"/>
          <w:lang w:val="en-US"/>
        </w:rPr>
        <w:t>III</w:t>
      </w:r>
      <w:r w:rsidRPr="00617ED6">
        <w:rPr>
          <w:rFonts w:ascii="Arial" w:hAnsi="Arial" w:cs="Arial"/>
          <w:sz w:val="24"/>
          <w:szCs w:val="24"/>
        </w:rPr>
        <w:t xml:space="preserve"> дополнить </w:t>
      </w:r>
      <w:r w:rsidR="00617ED6" w:rsidRPr="00617ED6">
        <w:rPr>
          <w:rFonts w:ascii="Arial" w:hAnsi="Arial" w:cs="Arial"/>
          <w:sz w:val="24"/>
          <w:szCs w:val="24"/>
        </w:rPr>
        <w:t xml:space="preserve">третьим </w:t>
      </w:r>
      <w:r w:rsidRPr="00617ED6">
        <w:rPr>
          <w:rFonts w:ascii="Arial" w:hAnsi="Arial" w:cs="Arial"/>
          <w:sz w:val="24"/>
          <w:szCs w:val="24"/>
        </w:rPr>
        <w:t xml:space="preserve"> абзацем следующего содержания:</w:t>
      </w:r>
    </w:p>
    <w:p w:rsidR="003014B9" w:rsidRPr="00617ED6" w:rsidRDefault="003014B9" w:rsidP="003014B9">
      <w:pPr>
        <w:widowControl w:val="0"/>
        <w:tabs>
          <w:tab w:val="left" w:pos="0"/>
        </w:tabs>
        <w:jc w:val="both"/>
        <w:rPr>
          <w:rStyle w:val="apple-converted-space"/>
          <w:rFonts w:ascii="Arial" w:hAnsi="Arial" w:cs="Arial"/>
        </w:rPr>
      </w:pPr>
      <w:r w:rsidRPr="00617ED6">
        <w:rPr>
          <w:rStyle w:val="apple-converted-space"/>
          <w:rFonts w:ascii="Arial" w:hAnsi="Arial" w:cs="Arial"/>
        </w:rPr>
        <w:t>«Критерием принятия решения является наличие положительного или отрицательного решения в предоставлении услуги</w:t>
      </w:r>
      <w:proofErr w:type="gramStart"/>
      <w:r w:rsidRPr="00617ED6">
        <w:rPr>
          <w:rStyle w:val="apple-converted-space"/>
          <w:rFonts w:ascii="Arial" w:hAnsi="Arial" w:cs="Arial"/>
        </w:rPr>
        <w:t>.»</w:t>
      </w:r>
      <w:proofErr w:type="gramEnd"/>
    </w:p>
    <w:p w:rsidR="003014B9" w:rsidRPr="00617ED6" w:rsidRDefault="003014B9" w:rsidP="00617ED6">
      <w:pPr>
        <w:widowControl w:val="0"/>
        <w:numPr>
          <w:ilvl w:val="0"/>
          <w:numId w:val="2"/>
        </w:numPr>
        <w:tabs>
          <w:tab w:val="left" w:pos="0"/>
        </w:tabs>
        <w:ind w:left="142" w:firstLine="284"/>
        <w:jc w:val="both"/>
        <w:rPr>
          <w:rFonts w:ascii="Arial" w:hAnsi="Arial" w:cs="Arial"/>
          <w:color w:val="000000"/>
          <w:shd w:val="clear" w:color="auto" w:fill="FFFFFF"/>
        </w:rPr>
      </w:pPr>
      <w:r w:rsidRPr="00617ED6">
        <w:rPr>
          <w:rFonts w:ascii="Arial" w:hAnsi="Arial" w:cs="Arial"/>
          <w:lang w:eastAsia="ar-SA"/>
        </w:rPr>
        <w:t>Утвердить прилагаемые изменения</w:t>
      </w:r>
      <w:r w:rsidRPr="00617ED6">
        <w:rPr>
          <w:rFonts w:ascii="Arial" w:hAnsi="Arial" w:cs="Arial"/>
        </w:rPr>
        <w:t xml:space="preserve">  </w:t>
      </w:r>
      <w:r w:rsidRPr="00617ED6">
        <w:rPr>
          <w:rFonts w:ascii="Arial" w:hAnsi="Arial" w:cs="Arial"/>
          <w:lang w:eastAsia="ar-SA"/>
        </w:rPr>
        <w:t xml:space="preserve">в </w:t>
      </w:r>
      <w:r w:rsidRPr="00617ED6">
        <w:rPr>
          <w:rFonts w:ascii="Arial" w:hAnsi="Arial" w:cs="Arial"/>
        </w:rPr>
        <w:t>Административный регламент по предоставлению муниципальной услуги «</w:t>
      </w:r>
      <w:r w:rsidRPr="00617ED6">
        <w:rPr>
          <w:rFonts w:ascii="Arial" w:hAnsi="Arial" w:cs="Arial"/>
          <w:lang w:eastAsia="ar-SA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Черновецкого сельсовета Пристенского района Курской области в аренду на торгах и без проведения торгов</w:t>
      </w:r>
      <w:r w:rsidRPr="00617ED6">
        <w:rPr>
          <w:rFonts w:ascii="Arial" w:hAnsi="Arial" w:cs="Arial"/>
          <w:bCs/>
          <w:lang w:eastAsia="en-US"/>
        </w:rPr>
        <w:t>»</w:t>
      </w:r>
      <w:r w:rsidRPr="00617ED6">
        <w:rPr>
          <w:rFonts w:ascii="Arial" w:hAnsi="Arial" w:cs="Arial"/>
          <w:lang w:eastAsia="ar-SA"/>
        </w:rPr>
        <w:t xml:space="preserve"> </w:t>
      </w:r>
      <w:r w:rsidRPr="00617ED6">
        <w:rPr>
          <w:rFonts w:ascii="Arial" w:hAnsi="Arial" w:cs="Arial"/>
          <w:color w:val="000000"/>
          <w:shd w:val="clear" w:color="auto" w:fill="FFFFFF"/>
        </w:rPr>
        <w:t>раздел 3, изложить административный регламент  в новой редакци</w:t>
      </w:r>
      <w:proofErr w:type="gramStart"/>
      <w:r w:rsidRPr="00617ED6">
        <w:rPr>
          <w:rFonts w:ascii="Arial" w:hAnsi="Arial" w:cs="Arial"/>
          <w:color w:val="000000"/>
          <w:shd w:val="clear" w:color="auto" w:fill="FFFFFF"/>
        </w:rPr>
        <w:t>и</w:t>
      </w:r>
      <w:r w:rsidRPr="00617ED6">
        <w:rPr>
          <w:rFonts w:ascii="Arial" w:hAnsi="Arial" w:cs="Arial"/>
        </w:rPr>
        <w:t>(</w:t>
      </w:r>
      <w:proofErr w:type="gramEnd"/>
      <w:r w:rsidRPr="00617ED6">
        <w:rPr>
          <w:rFonts w:ascii="Arial" w:hAnsi="Arial" w:cs="Arial"/>
        </w:rPr>
        <w:t>приложение)</w:t>
      </w:r>
      <w:r w:rsidRPr="00617ED6">
        <w:rPr>
          <w:rFonts w:ascii="Arial" w:hAnsi="Arial" w:cs="Arial"/>
          <w:color w:val="000000"/>
          <w:shd w:val="clear" w:color="auto" w:fill="FFFFFF"/>
        </w:rPr>
        <w:t>:</w:t>
      </w:r>
    </w:p>
    <w:p w:rsidR="003014B9" w:rsidRPr="00617ED6" w:rsidRDefault="003014B9" w:rsidP="003014B9">
      <w:pPr>
        <w:widowControl w:val="0"/>
        <w:tabs>
          <w:tab w:val="left" w:pos="0"/>
        </w:tabs>
        <w:ind w:left="1069"/>
        <w:jc w:val="both"/>
        <w:rPr>
          <w:rFonts w:ascii="Arial" w:hAnsi="Arial" w:cs="Arial"/>
          <w:bCs/>
        </w:rPr>
      </w:pPr>
    </w:p>
    <w:p w:rsidR="003014B9" w:rsidRPr="00617ED6" w:rsidRDefault="003014B9" w:rsidP="003014B9">
      <w:pPr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3. </w:t>
      </w:r>
      <w:proofErr w:type="gramStart"/>
      <w:r w:rsidRPr="00617ED6">
        <w:rPr>
          <w:rFonts w:ascii="Arial" w:hAnsi="Arial" w:cs="Arial"/>
        </w:rPr>
        <w:t>Контроль за</w:t>
      </w:r>
      <w:proofErr w:type="gramEnd"/>
      <w:r w:rsidRPr="00617ED6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014B9" w:rsidRPr="00617ED6" w:rsidRDefault="003014B9" w:rsidP="003014B9">
      <w:pPr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4. Постановление вступает в силу со дня его обнародования.</w:t>
      </w:r>
    </w:p>
    <w:p w:rsidR="003014B9" w:rsidRPr="00617ED6" w:rsidRDefault="003014B9" w:rsidP="003014B9">
      <w:pPr>
        <w:jc w:val="both"/>
        <w:rPr>
          <w:rFonts w:ascii="Arial" w:hAnsi="Arial" w:cs="Arial"/>
        </w:rPr>
      </w:pPr>
    </w:p>
    <w:p w:rsidR="003014B9" w:rsidRPr="00617ED6" w:rsidRDefault="003014B9" w:rsidP="003014B9">
      <w:pPr>
        <w:jc w:val="both"/>
        <w:rPr>
          <w:rFonts w:ascii="Arial" w:hAnsi="Arial" w:cs="Arial"/>
        </w:rPr>
      </w:pPr>
    </w:p>
    <w:p w:rsidR="003014B9" w:rsidRPr="00617ED6" w:rsidRDefault="003014B9" w:rsidP="003014B9">
      <w:pPr>
        <w:jc w:val="both"/>
        <w:rPr>
          <w:rFonts w:ascii="Arial" w:hAnsi="Arial" w:cs="Arial"/>
          <w:b/>
        </w:rPr>
      </w:pPr>
      <w:r w:rsidRPr="00617ED6">
        <w:rPr>
          <w:rFonts w:ascii="Arial" w:hAnsi="Arial" w:cs="Arial"/>
          <w:b/>
        </w:rPr>
        <w:t xml:space="preserve">Глава Черновецкого сельсовета </w:t>
      </w:r>
    </w:p>
    <w:p w:rsidR="003014B9" w:rsidRPr="00617ED6" w:rsidRDefault="003014B9" w:rsidP="003014B9">
      <w:pPr>
        <w:jc w:val="both"/>
        <w:rPr>
          <w:rFonts w:ascii="Arial" w:hAnsi="Arial" w:cs="Arial"/>
          <w:b/>
        </w:rPr>
      </w:pPr>
      <w:r w:rsidRPr="00617ED6">
        <w:rPr>
          <w:rFonts w:ascii="Arial" w:hAnsi="Arial" w:cs="Arial"/>
          <w:b/>
        </w:rPr>
        <w:t xml:space="preserve">Пристенского района </w:t>
      </w:r>
    </w:p>
    <w:p w:rsidR="003014B9" w:rsidRPr="00617ED6" w:rsidRDefault="003014B9" w:rsidP="003014B9">
      <w:pPr>
        <w:jc w:val="both"/>
        <w:rPr>
          <w:rFonts w:ascii="Arial" w:hAnsi="Arial" w:cs="Arial"/>
          <w:b/>
        </w:rPr>
      </w:pPr>
      <w:r w:rsidRPr="00617ED6">
        <w:rPr>
          <w:rFonts w:ascii="Arial" w:hAnsi="Arial" w:cs="Arial"/>
          <w:b/>
        </w:rPr>
        <w:t>Курской области:                                                               С.Г.Константинов</w:t>
      </w:r>
    </w:p>
    <w:p w:rsidR="00B22DE8" w:rsidRPr="00617ED6" w:rsidRDefault="00B22DE8" w:rsidP="003014B9">
      <w:pPr>
        <w:tabs>
          <w:tab w:val="left" w:pos="5387"/>
        </w:tabs>
        <w:ind w:right="29"/>
        <w:rPr>
          <w:rFonts w:ascii="Arial" w:hAnsi="Arial" w:cs="Arial"/>
        </w:rPr>
      </w:pPr>
    </w:p>
    <w:p w:rsidR="00B22DE8" w:rsidRPr="00617ED6" w:rsidRDefault="00B22DE8" w:rsidP="00C24802">
      <w:pPr>
        <w:tabs>
          <w:tab w:val="left" w:pos="5387"/>
        </w:tabs>
        <w:ind w:left="5245" w:right="29"/>
        <w:jc w:val="right"/>
        <w:rPr>
          <w:rFonts w:ascii="Arial" w:hAnsi="Arial" w:cs="Arial"/>
        </w:rPr>
      </w:pPr>
    </w:p>
    <w:p w:rsidR="00B22DE8" w:rsidRPr="00617ED6" w:rsidRDefault="00B22DE8" w:rsidP="00C24802">
      <w:pPr>
        <w:tabs>
          <w:tab w:val="left" w:pos="5387"/>
        </w:tabs>
        <w:ind w:left="5245" w:right="29"/>
        <w:jc w:val="right"/>
        <w:rPr>
          <w:rFonts w:ascii="Arial" w:hAnsi="Arial" w:cs="Arial"/>
        </w:rPr>
      </w:pPr>
    </w:p>
    <w:p w:rsidR="00B22DE8" w:rsidRPr="00617ED6" w:rsidRDefault="00B22DE8" w:rsidP="00C24802">
      <w:pPr>
        <w:tabs>
          <w:tab w:val="left" w:pos="5387"/>
        </w:tabs>
        <w:ind w:left="5245" w:right="29"/>
        <w:jc w:val="right"/>
        <w:rPr>
          <w:rFonts w:ascii="Arial" w:hAnsi="Arial" w:cs="Arial"/>
        </w:rPr>
      </w:pPr>
    </w:p>
    <w:p w:rsidR="00617ED6" w:rsidRDefault="00617ED6" w:rsidP="004E21E5">
      <w:pPr>
        <w:jc w:val="right"/>
        <w:rPr>
          <w:rFonts w:ascii="Arial" w:hAnsi="Arial" w:cs="Arial"/>
        </w:rPr>
      </w:pPr>
    </w:p>
    <w:p w:rsidR="00617ED6" w:rsidRDefault="00617ED6" w:rsidP="004E21E5">
      <w:pPr>
        <w:jc w:val="right"/>
        <w:rPr>
          <w:rFonts w:ascii="Arial" w:hAnsi="Arial" w:cs="Arial"/>
        </w:rPr>
      </w:pPr>
    </w:p>
    <w:p w:rsidR="004E21E5" w:rsidRPr="00617ED6" w:rsidRDefault="004E21E5" w:rsidP="004E21E5">
      <w:pPr>
        <w:jc w:val="right"/>
        <w:rPr>
          <w:rFonts w:ascii="Arial" w:hAnsi="Arial" w:cs="Arial"/>
        </w:rPr>
      </w:pPr>
      <w:r w:rsidRPr="00617ED6">
        <w:rPr>
          <w:rFonts w:ascii="Arial" w:hAnsi="Arial" w:cs="Arial"/>
        </w:rPr>
        <w:lastRenderedPageBreak/>
        <w:t>Приложение</w:t>
      </w:r>
    </w:p>
    <w:p w:rsidR="004E21E5" w:rsidRPr="00617ED6" w:rsidRDefault="004E21E5" w:rsidP="004E21E5">
      <w:pPr>
        <w:jc w:val="right"/>
        <w:rPr>
          <w:rFonts w:ascii="Arial" w:hAnsi="Arial" w:cs="Arial"/>
        </w:rPr>
      </w:pPr>
      <w:r w:rsidRPr="00617ED6">
        <w:rPr>
          <w:rFonts w:ascii="Arial" w:hAnsi="Arial" w:cs="Arial"/>
        </w:rPr>
        <w:t>к постановлению Администрации Черновецкого сельсовета</w:t>
      </w:r>
    </w:p>
    <w:p w:rsidR="004E21E5" w:rsidRPr="00617ED6" w:rsidRDefault="004E21E5" w:rsidP="004E21E5">
      <w:pPr>
        <w:jc w:val="right"/>
        <w:rPr>
          <w:rFonts w:ascii="Arial" w:hAnsi="Arial" w:cs="Arial"/>
        </w:rPr>
      </w:pPr>
      <w:r w:rsidRPr="00617ED6">
        <w:rPr>
          <w:rFonts w:ascii="Arial" w:hAnsi="Arial" w:cs="Arial"/>
        </w:rPr>
        <w:t>Пристенского района Курской области</w:t>
      </w:r>
    </w:p>
    <w:p w:rsidR="002024D9" w:rsidRPr="00617ED6" w:rsidRDefault="004E21E5" w:rsidP="003014B9">
      <w:pPr>
        <w:ind w:right="29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                                                                  </w:t>
      </w:r>
      <w:r w:rsidR="00F371FB">
        <w:rPr>
          <w:rFonts w:ascii="Arial" w:hAnsi="Arial" w:cs="Arial"/>
        </w:rPr>
        <w:t xml:space="preserve">                           </w:t>
      </w:r>
      <w:r w:rsidRPr="00617ED6">
        <w:rPr>
          <w:rFonts w:ascii="Arial" w:hAnsi="Arial" w:cs="Arial"/>
        </w:rPr>
        <w:t xml:space="preserve"> </w:t>
      </w:r>
      <w:r w:rsidR="003014B9" w:rsidRPr="00617ED6">
        <w:rPr>
          <w:rFonts w:ascii="Arial" w:hAnsi="Arial" w:cs="Arial"/>
        </w:rPr>
        <w:t xml:space="preserve">от </w:t>
      </w:r>
      <w:r w:rsidR="00797EB9">
        <w:rPr>
          <w:rFonts w:ascii="Arial" w:hAnsi="Arial" w:cs="Arial"/>
        </w:rPr>
        <w:t>01</w:t>
      </w:r>
      <w:r w:rsidR="003014B9" w:rsidRPr="00617ED6">
        <w:rPr>
          <w:rFonts w:ascii="Arial" w:hAnsi="Arial" w:cs="Arial"/>
        </w:rPr>
        <w:t>.</w:t>
      </w:r>
      <w:r w:rsidR="00797EB9">
        <w:rPr>
          <w:rFonts w:ascii="Arial" w:hAnsi="Arial" w:cs="Arial"/>
        </w:rPr>
        <w:t>11</w:t>
      </w:r>
      <w:r w:rsidR="003014B9" w:rsidRPr="00617ED6">
        <w:rPr>
          <w:rFonts w:ascii="Arial" w:hAnsi="Arial" w:cs="Arial"/>
        </w:rPr>
        <w:t xml:space="preserve">. 2014  г.   № </w:t>
      </w:r>
      <w:r w:rsidR="00797EB9">
        <w:rPr>
          <w:rFonts w:ascii="Arial" w:hAnsi="Arial" w:cs="Arial"/>
        </w:rPr>
        <w:t>146</w:t>
      </w:r>
    </w:p>
    <w:p w:rsidR="002024D9" w:rsidRPr="00617ED6" w:rsidRDefault="002024D9" w:rsidP="00C24802">
      <w:pPr>
        <w:widowControl w:val="0"/>
        <w:jc w:val="both"/>
        <w:rPr>
          <w:rFonts w:ascii="Arial" w:hAnsi="Arial" w:cs="Arial"/>
        </w:rPr>
      </w:pPr>
    </w:p>
    <w:p w:rsidR="002024D9" w:rsidRPr="00617ED6" w:rsidRDefault="002024D9" w:rsidP="00C24802">
      <w:pPr>
        <w:widowControl w:val="0"/>
        <w:jc w:val="center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АДМИНИСТРАТИВНЫЙ РЕГЛАМЕНТ</w:t>
      </w:r>
    </w:p>
    <w:p w:rsidR="002024D9" w:rsidRPr="00617ED6" w:rsidRDefault="002024D9" w:rsidP="00C24802">
      <w:pPr>
        <w:widowControl w:val="0"/>
        <w:jc w:val="center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предоставления муниципальной услуги </w:t>
      </w:r>
    </w:p>
    <w:p w:rsidR="002024D9" w:rsidRPr="00617ED6" w:rsidRDefault="002024D9" w:rsidP="00C24802">
      <w:pPr>
        <w:widowControl w:val="0"/>
        <w:jc w:val="center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«Предоставление сведений из реестра муниципального имущества»</w:t>
      </w:r>
    </w:p>
    <w:p w:rsidR="002024D9" w:rsidRPr="00617ED6" w:rsidRDefault="002024D9" w:rsidP="00C24802">
      <w:pPr>
        <w:widowControl w:val="0"/>
        <w:jc w:val="center"/>
        <w:rPr>
          <w:rFonts w:ascii="Arial" w:hAnsi="Arial" w:cs="Arial"/>
          <w:b/>
          <w:bCs/>
        </w:rPr>
      </w:pPr>
    </w:p>
    <w:p w:rsidR="002024D9" w:rsidRPr="00617ED6" w:rsidRDefault="002024D9" w:rsidP="00C24802">
      <w:pPr>
        <w:widowControl w:val="0"/>
        <w:jc w:val="center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I. Общие положения</w:t>
      </w:r>
    </w:p>
    <w:p w:rsidR="002024D9" w:rsidRPr="00617ED6" w:rsidRDefault="002024D9" w:rsidP="00C24802">
      <w:pPr>
        <w:widowControl w:val="0"/>
        <w:jc w:val="both"/>
        <w:rPr>
          <w:rFonts w:ascii="Arial" w:hAnsi="Arial" w:cs="Arial"/>
        </w:rPr>
      </w:pPr>
    </w:p>
    <w:p w:rsidR="002024D9" w:rsidRPr="00617ED6" w:rsidRDefault="002024D9" w:rsidP="00C24802">
      <w:pPr>
        <w:widowControl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1.1. Предмет регулирования административного регламента</w:t>
      </w:r>
    </w:p>
    <w:p w:rsidR="002024D9" w:rsidRPr="00617ED6" w:rsidRDefault="002024D9" w:rsidP="00C24802">
      <w:pPr>
        <w:widowControl w:val="0"/>
        <w:ind w:firstLine="720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:rsidR="002024D9" w:rsidRPr="00617ED6" w:rsidRDefault="002024D9" w:rsidP="00C24802">
      <w:pPr>
        <w:widowControl w:val="0"/>
        <w:ind w:firstLine="720"/>
        <w:jc w:val="both"/>
        <w:rPr>
          <w:rFonts w:ascii="Arial" w:hAnsi="Arial" w:cs="Arial"/>
        </w:rPr>
      </w:pPr>
    </w:p>
    <w:p w:rsidR="002024D9" w:rsidRPr="00617ED6" w:rsidRDefault="002024D9" w:rsidP="00C24802">
      <w:pPr>
        <w:widowControl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1.2. Круг заявителей</w:t>
      </w:r>
    </w:p>
    <w:p w:rsidR="002024D9" w:rsidRPr="00617ED6" w:rsidRDefault="002024D9" w:rsidP="00C24802">
      <w:pPr>
        <w:ind w:firstLine="720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Заявителями являются юридические, физические лица либо их уполномоченные представители (далее – заявитель).</w:t>
      </w:r>
    </w:p>
    <w:p w:rsidR="002024D9" w:rsidRPr="00617ED6" w:rsidRDefault="002024D9" w:rsidP="00C24802">
      <w:pPr>
        <w:ind w:firstLine="720"/>
        <w:jc w:val="both"/>
        <w:rPr>
          <w:rFonts w:ascii="Arial" w:hAnsi="Arial" w:cs="Arial"/>
        </w:rPr>
      </w:pPr>
    </w:p>
    <w:p w:rsidR="002024D9" w:rsidRPr="00617ED6" w:rsidRDefault="002024D9" w:rsidP="00034FD4">
      <w:pPr>
        <w:ind w:firstLine="720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1.3. Требования к порядку информирования о предоставлении услуги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    1.3.1. Информация о месте нахождения и графике работы органа местного самоуправления, непосредственно предоставляющего 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муниципальных услуг.</w:t>
      </w:r>
    </w:p>
    <w:p w:rsidR="000D065C" w:rsidRPr="00617ED6" w:rsidRDefault="000D065C" w:rsidP="000D065C">
      <w:pPr>
        <w:pStyle w:val="a6"/>
        <w:rPr>
          <w:rFonts w:ascii="Arial" w:hAnsi="Arial" w:cs="Arial"/>
          <w:sz w:val="24"/>
          <w:szCs w:val="24"/>
        </w:rPr>
      </w:pPr>
      <w:r w:rsidRPr="00617ED6">
        <w:rPr>
          <w:rFonts w:ascii="Arial" w:hAnsi="Arial" w:cs="Arial"/>
          <w:sz w:val="24"/>
          <w:szCs w:val="24"/>
        </w:rPr>
        <w:t xml:space="preserve">Администрация Черновецкого сельсовета Пристенского района: адрес </w:t>
      </w:r>
    </w:p>
    <w:p w:rsidR="000D065C" w:rsidRPr="00617ED6" w:rsidRDefault="000D065C" w:rsidP="000D065C">
      <w:pPr>
        <w:tabs>
          <w:tab w:val="left" w:pos="1008"/>
        </w:tabs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Россия, Индекс- 306228, Курская область, </w:t>
      </w:r>
      <w:proofErr w:type="spellStart"/>
      <w:r w:rsidRPr="00617ED6">
        <w:rPr>
          <w:rFonts w:ascii="Arial" w:hAnsi="Arial" w:cs="Arial"/>
        </w:rPr>
        <w:t>Пристенский</w:t>
      </w:r>
      <w:proofErr w:type="spellEnd"/>
      <w:r w:rsidRPr="00617ED6">
        <w:rPr>
          <w:rFonts w:ascii="Arial" w:hAnsi="Arial" w:cs="Arial"/>
        </w:rPr>
        <w:t xml:space="preserve"> район, </w:t>
      </w:r>
      <w:proofErr w:type="spellStart"/>
      <w:r w:rsidRPr="00617ED6">
        <w:rPr>
          <w:rFonts w:ascii="Arial" w:hAnsi="Arial" w:cs="Arial"/>
        </w:rPr>
        <w:t>с</w:t>
      </w:r>
      <w:proofErr w:type="gramStart"/>
      <w:r w:rsidRPr="00617ED6">
        <w:rPr>
          <w:rFonts w:ascii="Arial" w:hAnsi="Arial" w:cs="Arial"/>
        </w:rPr>
        <w:t>.Ч</w:t>
      </w:r>
      <w:proofErr w:type="gramEnd"/>
      <w:r w:rsidRPr="00617ED6">
        <w:rPr>
          <w:rFonts w:ascii="Arial" w:hAnsi="Arial" w:cs="Arial"/>
        </w:rPr>
        <w:t>ерновец</w:t>
      </w:r>
      <w:proofErr w:type="spellEnd"/>
      <w:r w:rsidRPr="00617ED6">
        <w:rPr>
          <w:rFonts w:ascii="Arial" w:hAnsi="Arial" w:cs="Arial"/>
        </w:rPr>
        <w:t>, ул.Молодежная, д.1А, Администрация Черновецкого сельсовета.</w:t>
      </w:r>
    </w:p>
    <w:p w:rsidR="000D065C" w:rsidRPr="00617ED6" w:rsidRDefault="000D065C" w:rsidP="000D065C">
      <w:pPr>
        <w:rPr>
          <w:rFonts w:ascii="Arial" w:hAnsi="Arial" w:cs="Arial"/>
          <w:bCs/>
        </w:rPr>
      </w:pPr>
      <w:r w:rsidRPr="00617ED6">
        <w:rPr>
          <w:rFonts w:ascii="Arial" w:hAnsi="Arial" w:cs="Arial"/>
          <w:bCs/>
        </w:rPr>
        <w:t xml:space="preserve">График </w:t>
      </w:r>
      <w:proofErr w:type="spellStart"/>
      <w:r w:rsidRPr="00617ED6">
        <w:rPr>
          <w:rFonts w:ascii="Arial" w:hAnsi="Arial" w:cs="Arial"/>
          <w:bCs/>
        </w:rPr>
        <w:t>работы</w:t>
      </w:r>
      <w:proofErr w:type="gramStart"/>
      <w:r w:rsidRPr="00617ED6">
        <w:rPr>
          <w:rFonts w:ascii="Arial" w:hAnsi="Arial" w:cs="Arial"/>
          <w:bCs/>
        </w:rPr>
        <w:t>:</w:t>
      </w:r>
      <w:r w:rsidRPr="00617ED6">
        <w:rPr>
          <w:rFonts w:ascii="Arial" w:hAnsi="Arial" w:cs="Arial"/>
        </w:rPr>
        <w:t>п</w:t>
      </w:r>
      <w:proofErr w:type="gramEnd"/>
      <w:r w:rsidRPr="00617ED6">
        <w:rPr>
          <w:rFonts w:ascii="Arial" w:hAnsi="Arial" w:cs="Arial"/>
        </w:rPr>
        <w:t>онедельник</w:t>
      </w:r>
      <w:proofErr w:type="spellEnd"/>
      <w:r w:rsidRPr="00617ED6">
        <w:rPr>
          <w:rFonts w:ascii="Arial" w:hAnsi="Arial" w:cs="Arial"/>
        </w:rPr>
        <w:t>, вторник, среда, четверг, пятница с 8-00 до 17-00,</w:t>
      </w:r>
    </w:p>
    <w:p w:rsidR="000D065C" w:rsidRPr="00617ED6" w:rsidRDefault="000D065C" w:rsidP="000D065C">
      <w:pPr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перерыв с 13-00 до 14-00,</w:t>
      </w:r>
    </w:p>
    <w:p w:rsidR="000D065C" w:rsidRPr="00617ED6" w:rsidRDefault="000D065C" w:rsidP="000D065C">
      <w:pPr>
        <w:pStyle w:val="a6"/>
        <w:rPr>
          <w:rFonts w:ascii="Arial" w:hAnsi="Arial" w:cs="Arial"/>
          <w:sz w:val="24"/>
          <w:szCs w:val="24"/>
        </w:rPr>
      </w:pPr>
      <w:r w:rsidRPr="00617ED6">
        <w:rPr>
          <w:rFonts w:ascii="Arial" w:hAnsi="Arial" w:cs="Arial"/>
          <w:sz w:val="24"/>
          <w:szCs w:val="24"/>
        </w:rPr>
        <w:t xml:space="preserve">       суббота, воскресенье - выходной    </w:t>
      </w:r>
    </w:p>
    <w:p w:rsidR="000D065C" w:rsidRPr="00617ED6" w:rsidRDefault="000D065C" w:rsidP="000D065C">
      <w:pPr>
        <w:pStyle w:val="a6"/>
        <w:rPr>
          <w:rFonts w:ascii="Arial" w:hAnsi="Arial" w:cs="Arial"/>
          <w:sz w:val="24"/>
          <w:szCs w:val="24"/>
        </w:rPr>
      </w:pPr>
      <w:r w:rsidRPr="00617ED6">
        <w:rPr>
          <w:rFonts w:ascii="Arial" w:hAnsi="Arial" w:cs="Arial"/>
          <w:sz w:val="24"/>
          <w:szCs w:val="24"/>
        </w:rPr>
        <w:t xml:space="preserve">  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0D065C" w:rsidRPr="00617ED6" w:rsidRDefault="000D065C" w:rsidP="000D065C">
      <w:pPr>
        <w:pStyle w:val="a6"/>
        <w:rPr>
          <w:rFonts w:ascii="Arial" w:hAnsi="Arial" w:cs="Arial"/>
          <w:sz w:val="24"/>
          <w:szCs w:val="24"/>
        </w:rPr>
      </w:pPr>
    </w:p>
    <w:p w:rsidR="000D065C" w:rsidRPr="00617ED6" w:rsidRDefault="000D065C" w:rsidP="000D065C">
      <w:pPr>
        <w:pStyle w:val="a6"/>
        <w:rPr>
          <w:rFonts w:ascii="Arial" w:hAnsi="Arial" w:cs="Arial"/>
          <w:sz w:val="24"/>
          <w:szCs w:val="24"/>
        </w:rPr>
      </w:pPr>
      <w:r w:rsidRPr="00617ED6">
        <w:rPr>
          <w:rFonts w:ascii="Arial" w:hAnsi="Arial" w:cs="Arial"/>
          <w:sz w:val="24"/>
          <w:szCs w:val="24"/>
        </w:rPr>
        <w:t xml:space="preserve">Филиал ОБУ «МФЦ»  Пристенского  района (далее филиал ОБУ «МФЦ»): </w:t>
      </w:r>
    </w:p>
    <w:p w:rsidR="000D065C" w:rsidRPr="00617ED6" w:rsidRDefault="000D065C" w:rsidP="000D065C">
      <w:pPr>
        <w:pStyle w:val="a6"/>
        <w:rPr>
          <w:rFonts w:ascii="Arial" w:hAnsi="Arial" w:cs="Arial"/>
          <w:sz w:val="24"/>
          <w:szCs w:val="24"/>
        </w:rPr>
      </w:pPr>
      <w:r w:rsidRPr="00617ED6">
        <w:rPr>
          <w:rFonts w:ascii="Arial" w:hAnsi="Arial" w:cs="Arial"/>
          <w:sz w:val="24"/>
          <w:szCs w:val="24"/>
        </w:rPr>
        <w:t>расположен по адресу: 306200 Курская область п</w:t>
      </w:r>
      <w:proofErr w:type="gramStart"/>
      <w:r w:rsidRPr="00617ED6">
        <w:rPr>
          <w:rFonts w:ascii="Arial" w:hAnsi="Arial" w:cs="Arial"/>
          <w:sz w:val="24"/>
          <w:szCs w:val="24"/>
        </w:rPr>
        <w:t>.П</w:t>
      </w:r>
      <w:proofErr w:type="gramEnd"/>
      <w:r w:rsidRPr="00617ED6">
        <w:rPr>
          <w:rFonts w:ascii="Arial" w:hAnsi="Arial" w:cs="Arial"/>
          <w:sz w:val="24"/>
          <w:szCs w:val="24"/>
        </w:rPr>
        <w:t>ристень, ул.Ленина д. 2а</w:t>
      </w:r>
    </w:p>
    <w:p w:rsidR="000D065C" w:rsidRPr="00617ED6" w:rsidRDefault="000D065C" w:rsidP="000D065C">
      <w:pPr>
        <w:rPr>
          <w:rFonts w:ascii="Arial" w:hAnsi="Arial" w:cs="Arial"/>
          <w:b/>
          <w:bCs/>
        </w:rPr>
      </w:pPr>
      <w:r w:rsidRPr="00617ED6">
        <w:rPr>
          <w:rFonts w:ascii="Arial" w:hAnsi="Arial" w:cs="Arial"/>
        </w:rPr>
        <w:t xml:space="preserve"> </w:t>
      </w:r>
      <w:r w:rsidRPr="00617ED6">
        <w:rPr>
          <w:rFonts w:ascii="Arial" w:hAnsi="Arial" w:cs="Arial"/>
          <w:bCs/>
        </w:rPr>
        <w:t>График работы</w:t>
      </w:r>
      <w:r w:rsidRPr="00617ED6">
        <w:rPr>
          <w:rFonts w:ascii="Arial" w:hAnsi="Arial" w:cs="Arial"/>
        </w:rPr>
        <w:t>: понедельник- с 8-00ч до 17-00ч.</w:t>
      </w:r>
    </w:p>
    <w:p w:rsidR="000D065C" w:rsidRPr="00617ED6" w:rsidRDefault="000D065C" w:rsidP="000D065C">
      <w:pPr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без перерыва;</w:t>
      </w:r>
    </w:p>
    <w:p w:rsidR="000D065C" w:rsidRPr="00617ED6" w:rsidRDefault="000D065C" w:rsidP="000D065C">
      <w:pPr>
        <w:ind w:firstLine="709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</w:rPr>
        <w:t>выходной день – суббота, воскресенье</w:t>
      </w:r>
    </w:p>
    <w:p w:rsidR="000D065C" w:rsidRPr="00617ED6" w:rsidRDefault="000D065C" w:rsidP="000D065C">
      <w:pPr>
        <w:pStyle w:val="a6"/>
        <w:rPr>
          <w:rFonts w:ascii="Arial" w:hAnsi="Arial" w:cs="Arial"/>
          <w:sz w:val="24"/>
          <w:szCs w:val="24"/>
        </w:rPr>
      </w:pP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     1.3.2. Справочные телефоны органа местного самоуправления, осуществляющего непосредственное  предоставление муниципальной услуги, организаций, участвующих в предоставлении муниципальной услуги.</w:t>
      </w:r>
    </w:p>
    <w:p w:rsidR="000D065C" w:rsidRPr="00617ED6" w:rsidRDefault="000D065C" w:rsidP="000D065C">
      <w:pPr>
        <w:ind w:firstLine="284"/>
        <w:jc w:val="both"/>
        <w:outlineLvl w:val="1"/>
        <w:rPr>
          <w:rFonts w:ascii="Arial" w:hAnsi="Arial" w:cs="Arial"/>
          <w:bCs/>
          <w:lang w:eastAsia="en-US"/>
        </w:rPr>
      </w:pPr>
      <w:r w:rsidRPr="00617ED6">
        <w:rPr>
          <w:rFonts w:ascii="Arial" w:hAnsi="Arial" w:cs="Arial"/>
          <w:bCs/>
          <w:lang w:eastAsia="en-US"/>
        </w:rPr>
        <w:t xml:space="preserve">Телефон для справок Администрации: 8(4713431256) </w:t>
      </w:r>
    </w:p>
    <w:p w:rsidR="000D065C" w:rsidRPr="00617ED6" w:rsidRDefault="000D065C" w:rsidP="000D065C">
      <w:pPr>
        <w:ind w:firstLine="284"/>
        <w:jc w:val="both"/>
        <w:outlineLvl w:val="1"/>
        <w:rPr>
          <w:rFonts w:ascii="Arial" w:hAnsi="Arial" w:cs="Arial"/>
          <w:bCs/>
          <w:lang w:eastAsia="en-US"/>
        </w:rPr>
      </w:pPr>
      <w:r w:rsidRPr="00617ED6">
        <w:rPr>
          <w:rFonts w:ascii="Arial" w:hAnsi="Arial" w:cs="Arial"/>
          <w:bCs/>
          <w:lang w:eastAsia="en-US"/>
        </w:rPr>
        <w:t>Телефон для направления обращений факсимильной связью: 8 (4713431203)</w:t>
      </w:r>
    </w:p>
    <w:p w:rsidR="000D065C" w:rsidRPr="00617ED6" w:rsidRDefault="000D065C" w:rsidP="000D065C">
      <w:pPr>
        <w:ind w:firstLine="284"/>
        <w:jc w:val="both"/>
        <w:outlineLvl w:val="1"/>
        <w:rPr>
          <w:rFonts w:ascii="Arial" w:hAnsi="Arial" w:cs="Arial"/>
          <w:bCs/>
          <w:lang w:eastAsia="en-US"/>
        </w:rPr>
      </w:pPr>
      <w:r w:rsidRPr="00617ED6">
        <w:rPr>
          <w:rFonts w:ascii="Arial" w:hAnsi="Arial" w:cs="Arial"/>
          <w:bCs/>
          <w:lang w:eastAsia="en-US"/>
        </w:rPr>
        <w:t xml:space="preserve">Телефон МФЦ: </w:t>
      </w:r>
      <w:r w:rsidRPr="00617ED6">
        <w:rPr>
          <w:rFonts w:ascii="Arial" w:hAnsi="Arial" w:cs="Arial"/>
        </w:rPr>
        <w:t>8(47134) 2-18-55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     1.3.3. Адреса официальных сайтов администрации района и МФЦ в информационно-телекоммуникационной сети «Интернет», содержащих </w:t>
      </w:r>
      <w:r w:rsidRPr="00617ED6">
        <w:rPr>
          <w:rFonts w:ascii="Arial" w:hAnsi="Arial" w:cs="Arial"/>
          <w:lang w:eastAsia="ar-SA"/>
        </w:rPr>
        <w:lastRenderedPageBreak/>
        <w:t>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Адреса официальных администрации района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0D065C" w:rsidRPr="00617ED6" w:rsidRDefault="000D065C" w:rsidP="000D065C">
      <w:pPr>
        <w:pStyle w:val="a6"/>
        <w:rPr>
          <w:rStyle w:val="FontStyle16"/>
          <w:rFonts w:ascii="Arial" w:hAnsi="Arial" w:cs="Arial"/>
          <w:b/>
          <w:i/>
          <w:sz w:val="24"/>
          <w:szCs w:val="24"/>
        </w:rPr>
      </w:pPr>
      <w:r w:rsidRPr="00617ED6">
        <w:rPr>
          <w:rFonts w:ascii="Arial" w:eastAsia="Times New Roman" w:hAnsi="Arial" w:cs="Arial"/>
          <w:sz w:val="24"/>
          <w:szCs w:val="24"/>
        </w:rPr>
        <w:t xml:space="preserve">Адрес электронной почты  </w:t>
      </w:r>
      <w:r w:rsidRPr="00617ED6">
        <w:rPr>
          <w:rFonts w:ascii="Arial" w:hAnsi="Arial" w:cs="Arial"/>
          <w:sz w:val="24"/>
          <w:szCs w:val="24"/>
        </w:rPr>
        <w:t>Администрации Черновецкого сельсовета Пристенского района Курской области</w:t>
      </w:r>
      <w:r w:rsidRPr="00617ED6">
        <w:rPr>
          <w:rFonts w:ascii="Arial" w:eastAsia="Times New Roman" w:hAnsi="Arial" w:cs="Arial"/>
          <w:sz w:val="24"/>
          <w:szCs w:val="24"/>
        </w:rPr>
        <w:t>:</w:t>
      </w:r>
      <w:r w:rsidRPr="00617ED6">
        <w:rPr>
          <w:rStyle w:val="FontStyle16"/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617ED6">
        <w:rPr>
          <w:rFonts w:ascii="Arial" w:hAnsi="Arial" w:cs="Arial"/>
          <w:sz w:val="24"/>
          <w:szCs w:val="24"/>
          <w:lang w:val="en-GB"/>
        </w:rPr>
        <w:t>vipchernovec</w:t>
      </w:r>
      <w:proofErr w:type="spellEnd"/>
      <w:r w:rsidRPr="00617ED6">
        <w:rPr>
          <w:rFonts w:ascii="Arial" w:hAnsi="Arial" w:cs="Arial"/>
          <w:sz w:val="24"/>
          <w:szCs w:val="24"/>
        </w:rPr>
        <w:t>4619@</w:t>
      </w:r>
      <w:r w:rsidRPr="00617ED6">
        <w:rPr>
          <w:rFonts w:ascii="Arial" w:hAnsi="Arial" w:cs="Arial"/>
          <w:sz w:val="24"/>
          <w:szCs w:val="24"/>
          <w:lang w:val="en-GB"/>
        </w:rPr>
        <w:t>mail</w:t>
      </w:r>
      <w:r w:rsidRPr="00617ED6">
        <w:rPr>
          <w:rFonts w:ascii="Arial" w:hAnsi="Arial" w:cs="Arial"/>
          <w:sz w:val="24"/>
          <w:szCs w:val="24"/>
        </w:rPr>
        <w:t>.</w:t>
      </w:r>
      <w:proofErr w:type="spellStart"/>
      <w:r w:rsidRPr="00617ED6">
        <w:rPr>
          <w:rFonts w:ascii="Arial" w:hAnsi="Arial" w:cs="Arial"/>
          <w:sz w:val="24"/>
          <w:szCs w:val="24"/>
          <w:lang w:val="en-GB"/>
        </w:rPr>
        <w:t>ru</w:t>
      </w:r>
      <w:proofErr w:type="spellEnd"/>
      <w:r w:rsidRPr="00617ED6">
        <w:rPr>
          <w:rStyle w:val="FontStyle16"/>
          <w:rFonts w:ascii="Arial" w:hAnsi="Arial" w:cs="Arial"/>
          <w:b/>
          <w:i/>
          <w:sz w:val="24"/>
          <w:szCs w:val="24"/>
        </w:rPr>
        <w:t xml:space="preserve">, </w:t>
      </w:r>
      <w:r w:rsidRPr="00617ED6">
        <w:rPr>
          <w:rStyle w:val="FontStyle16"/>
          <w:rFonts w:ascii="Arial" w:hAnsi="Arial" w:cs="Arial"/>
          <w:sz w:val="24"/>
          <w:szCs w:val="24"/>
        </w:rPr>
        <w:t xml:space="preserve">Официальный сайт   Администрации </w:t>
      </w:r>
      <w:r w:rsidRPr="00617ED6">
        <w:rPr>
          <w:rFonts w:ascii="Arial" w:hAnsi="Arial" w:cs="Arial"/>
          <w:sz w:val="24"/>
          <w:szCs w:val="24"/>
        </w:rPr>
        <w:t xml:space="preserve">Черновецкого сельсовета </w:t>
      </w:r>
      <w:r w:rsidRPr="00617ED6">
        <w:rPr>
          <w:rStyle w:val="FontStyle16"/>
          <w:rFonts w:ascii="Arial" w:hAnsi="Arial" w:cs="Arial"/>
          <w:sz w:val="24"/>
          <w:szCs w:val="24"/>
        </w:rPr>
        <w:t xml:space="preserve">Пристенского района Курской области в сети Интернет: </w:t>
      </w:r>
      <w:r w:rsidRPr="00617ED6">
        <w:rPr>
          <w:rStyle w:val="FontStyle16"/>
          <w:rFonts w:ascii="Arial" w:hAnsi="Arial" w:cs="Arial"/>
          <w:sz w:val="24"/>
          <w:szCs w:val="24"/>
          <w:lang w:val="en-US"/>
        </w:rPr>
        <w:t>www</w:t>
      </w:r>
      <w:r w:rsidRPr="00617ED6">
        <w:rPr>
          <w:rStyle w:val="FontStyle16"/>
          <w:rFonts w:ascii="Arial" w:hAnsi="Arial" w:cs="Arial"/>
          <w:sz w:val="24"/>
          <w:szCs w:val="24"/>
        </w:rPr>
        <w:t>.</w:t>
      </w:r>
      <w:proofErr w:type="spellStart"/>
      <w:r w:rsidRPr="00617ED6">
        <w:rPr>
          <w:rStyle w:val="FontStyle16"/>
          <w:rFonts w:ascii="Arial" w:hAnsi="Arial" w:cs="Arial"/>
          <w:sz w:val="24"/>
          <w:szCs w:val="24"/>
          <w:lang w:val="en-US"/>
        </w:rPr>
        <w:t>cernovec</w:t>
      </w:r>
      <w:proofErr w:type="spellEnd"/>
      <w:r w:rsidRPr="00617ED6">
        <w:rPr>
          <w:rStyle w:val="FontStyle16"/>
          <w:rFonts w:ascii="Arial" w:hAnsi="Arial" w:cs="Arial"/>
          <w:sz w:val="24"/>
          <w:szCs w:val="24"/>
        </w:rPr>
        <w:t>.</w:t>
      </w:r>
      <w:proofErr w:type="spellStart"/>
      <w:r w:rsidRPr="00617ED6">
        <w:rPr>
          <w:rStyle w:val="FontStyle16"/>
          <w:rFonts w:ascii="Arial" w:hAnsi="Arial" w:cs="Arial"/>
          <w:sz w:val="24"/>
          <w:szCs w:val="24"/>
          <w:lang w:val="en-US"/>
        </w:rPr>
        <w:t>rkursk</w:t>
      </w:r>
      <w:proofErr w:type="spellEnd"/>
      <w:r w:rsidRPr="00617ED6">
        <w:rPr>
          <w:rStyle w:val="FontStyle16"/>
          <w:rFonts w:ascii="Arial" w:hAnsi="Arial" w:cs="Arial"/>
          <w:sz w:val="24"/>
          <w:szCs w:val="24"/>
        </w:rPr>
        <w:t>.</w:t>
      </w:r>
      <w:proofErr w:type="spellStart"/>
      <w:r w:rsidRPr="00617ED6">
        <w:rPr>
          <w:rStyle w:val="FontStyle16"/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Адрес официального сайта МФЦ: </w:t>
      </w:r>
      <w:proofErr w:type="spellStart"/>
      <w:r w:rsidRPr="00617ED6">
        <w:rPr>
          <w:rFonts w:ascii="Arial" w:hAnsi="Arial" w:cs="Arial"/>
          <w:lang w:eastAsia="ar-SA"/>
        </w:rPr>
        <w:t>www.mfc-kursk.ru</w:t>
      </w:r>
      <w:proofErr w:type="spellEnd"/>
      <w:r w:rsidRPr="00617ED6">
        <w:rPr>
          <w:rFonts w:ascii="Arial" w:hAnsi="Arial" w:cs="Arial"/>
          <w:lang w:eastAsia="ar-SA"/>
        </w:rPr>
        <w:t>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Электронная почта МФЦ: </w:t>
      </w:r>
      <w:proofErr w:type="spellStart"/>
      <w:r w:rsidRPr="00617ED6">
        <w:rPr>
          <w:rFonts w:ascii="Arial" w:hAnsi="Arial" w:cs="Arial"/>
          <w:lang w:eastAsia="ar-SA"/>
        </w:rPr>
        <w:t>mfc@rkursk.ru</w:t>
      </w:r>
      <w:proofErr w:type="spellEnd"/>
      <w:r w:rsidRPr="00617ED6">
        <w:rPr>
          <w:rFonts w:ascii="Arial" w:hAnsi="Arial" w:cs="Arial"/>
          <w:lang w:eastAsia="ar-SA"/>
        </w:rPr>
        <w:t>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1.3.5. Информация об услуге, порядке ее оказания предоставляется заявителям на безвозмездной основе.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1.3.6. Информирование заявителей организуется следующим образом: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индивидуальное информирование (устное, письменное);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публичное информирование (средства массовой информации, сеть «Интернет»).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1.3.7. Индивидуальное устное информирование осуществляется специалистами администрации района при обращении заявителей за информацией лично (в том числе по телефону).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График работы администрации </w:t>
      </w:r>
      <w:r w:rsidR="000D065C" w:rsidRPr="00617ED6">
        <w:rPr>
          <w:rFonts w:ascii="Arial" w:hAnsi="Arial" w:cs="Arial"/>
          <w:lang w:eastAsia="ar-SA"/>
        </w:rPr>
        <w:t>Черновецкого сельсовета</w:t>
      </w:r>
      <w:proofErr w:type="gramStart"/>
      <w:r w:rsidR="000D065C" w:rsidRPr="00617ED6">
        <w:rPr>
          <w:rFonts w:ascii="Arial" w:hAnsi="Arial" w:cs="Arial"/>
          <w:lang w:eastAsia="ar-SA"/>
        </w:rPr>
        <w:t xml:space="preserve"> </w:t>
      </w:r>
      <w:r w:rsidRPr="00617ED6">
        <w:rPr>
          <w:rFonts w:ascii="Arial" w:hAnsi="Arial" w:cs="Arial"/>
          <w:lang w:eastAsia="ar-SA"/>
        </w:rPr>
        <w:t>,</w:t>
      </w:r>
      <w:proofErr w:type="gramEnd"/>
      <w:r w:rsidRPr="00617ED6">
        <w:rPr>
          <w:rFonts w:ascii="Arial" w:hAnsi="Arial" w:cs="Arial"/>
          <w:lang w:eastAsia="ar-SA"/>
        </w:rPr>
        <w:t xml:space="preserve"> график личного приема заявителей размещается в  информационно - телекоммуникационной сети «Интернет» на официальном сайте администрации и на информационном стенде.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1.3.8. При ответе на телефонные звонки специалист, сняв трубку, должен сообщить наименование организации, осуществляющей предоставление данной услуги, 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</w:t>
      </w:r>
      <w:r w:rsidRPr="00617ED6">
        <w:rPr>
          <w:rFonts w:ascii="Arial" w:hAnsi="Arial" w:cs="Arial"/>
          <w:lang w:eastAsia="ar-SA"/>
        </w:rPr>
        <w:lastRenderedPageBreak/>
        <w:t>окружающими людьми и не прерывать разговор, в том числе по причине поступления звонка на другой аппарат.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1.3.9. Письменное индивидуальное информирование осуществляется в письменной форме за подписью главы администрации </w:t>
      </w:r>
      <w:r w:rsidR="000D065C" w:rsidRPr="00617ED6">
        <w:rPr>
          <w:rFonts w:ascii="Arial" w:hAnsi="Arial" w:cs="Arial"/>
          <w:lang w:eastAsia="ar-SA"/>
        </w:rPr>
        <w:t>Черновецкого сельсовета</w:t>
      </w:r>
      <w:proofErr w:type="gramStart"/>
      <w:r w:rsidR="000D065C" w:rsidRPr="00617ED6">
        <w:rPr>
          <w:rFonts w:ascii="Arial" w:hAnsi="Arial" w:cs="Arial"/>
          <w:lang w:eastAsia="ar-SA"/>
        </w:rPr>
        <w:t xml:space="preserve"> </w:t>
      </w:r>
      <w:r w:rsidRPr="00617ED6">
        <w:rPr>
          <w:rFonts w:ascii="Arial" w:hAnsi="Arial" w:cs="Arial"/>
          <w:lang w:eastAsia="ar-SA"/>
        </w:rPr>
        <w:t>.</w:t>
      </w:r>
      <w:proofErr w:type="gramEnd"/>
      <w:r w:rsidRPr="00617ED6">
        <w:rPr>
          <w:rFonts w:ascii="Arial" w:hAnsi="Arial" w:cs="Arial"/>
          <w:lang w:eastAsia="ar-SA"/>
        </w:rPr>
        <w:t xml:space="preserve">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района.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Ответ на заявление, поступившее в администрацию района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2024D9" w:rsidRPr="00617ED6" w:rsidRDefault="002024D9" w:rsidP="006A0073">
      <w:pPr>
        <w:spacing w:line="100" w:lineRule="atLeast"/>
        <w:ind w:firstLine="540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1.3.10. Публичное информирование об услуге и о порядке ее оказания осуществляется администрацией района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 </w:t>
      </w:r>
    </w:p>
    <w:p w:rsidR="002024D9" w:rsidRPr="00617ED6" w:rsidRDefault="002024D9" w:rsidP="00C24802">
      <w:pPr>
        <w:ind w:firstLine="720"/>
        <w:jc w:val="both"/>
        <w:rPr>
          <w:rFonts w:ascii="Arial" w:hAnsi="Arial" w:cs="Arial"/>
        </w:rPr>
      </w:pPr>
    </w:p>
    <w:p w:rsidR="002024D9" w:rsidRPr="00617ED6" w:rsidRDefault="002024D9" w:rsidP="00034FD4">
      <w:pPr>
        <w:widowControl w:val="0"/>
        <w:jc w:val="center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II. Стандарт предоставления услуги</w:t>
      </w:r>
    </w:p>
    <w:p w:rsidR="002024D9" w:rsidRPr="00617ED6" w:rsidRDefault="002024D9" w:rsidP="00034FD4">
      <w:pPr>
        <w:widowControl w:val="0"/>
        <w:ind w:firstLine="709"/>
        <w:jc w:val="both"/>
        <w:rPr>
          <w:rFonts w:ascii="Arial" w:hAnsi="Arial" w:cs="Arial"/>
          <w:b/>
          <w:bCs/>
        </w:rPr>
      </w:pPr>
    </w:p>
    <w:p w:rsidR="002024D9" w:rsidRPr="00617ED6" w:rsidRDefault="002024D9" w:rsidP="00034FD4">
      <w:pPr>
        <w:widowControl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2.1. Наименование услуги</w:t>
      </w:r>
    </w:p>
    <w:p w:rsidR="002024D9" w:rsidRPr="00617ED6" w:rsidRDefault="002024D9" w:rsidP="00034FD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b/>
          <w:bCs/>
        </w:rPr>
      </w:pPr>
      <w:r w:rsidRPr="00617ED6">
        <w:rPr>
          <w:rFonts w:ascii="Arial" w:hAnsi="Arial" w:cs="Arial"/>
        </w:rPr>
        <w:t>Предоставление сведений из реестра муниципального имущества</w:t>
      </w:r>
      <w:r w:rsidRPr="00617ED6">
        <w:rPr>
          <w:rFonts w:ascii="Arial" w:hAnsi="Arial" w:cs="Arial"/>
          <w:b/>
          <w:bCs/>
        </w:rPr>
        <w:t xml:space="preserve"> </w:t>
      </w:r>
    </w:p>
    <w:p w:rsidR="002024D9" w:rsidRPr="00617ED6" w:rsidRDefault="002024D9" w:rsidP="00034FD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b/>
          <w:bCs/>
        </w:rPr>
      </w:pPr>
    </w:p>
    <w:p w:rsidR="002024D9" w:rsidRPr="00617ED6" w:rsidRDefault="002024D9" w:rsidP="00034FD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2.2. Наименование учреждений, предоставляющих услугу</w:t>
      </w:r>
    </w:p>
    <w:p w:rsidR="002024D9" w:rsidRPr="00617ED6" w:rsidRDefault="002024D9" w:rsidP="00034FD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2.2.1. Услуга предоставляется Администрацией </w:t>
      </w:r>
      <w:r w:rsidR="000D065C" w:rsidRPr="00617ED6">
        <w:rPr>
          <w:rFonts w:ascii="Arial" w:hAnsi="Arial" w:cs="Arial"/>
        </w:rPr>
        <w:t xml:space="preserve">Черновецкого сельсовета Пристенского </w:t>
      </w:r>
      <w:r w:rsidRPr="00617ED6">
        <w:rPr>
          <w:rFonts w:ascii="Arial" w:hAnsi="Arial" w:cs="Arial"/>
        </w:rPr>
        <w:t>района (далее - администрация).</w:t>
      </w:r>
    </w:p>
    <w:p w:rsidR="002024D9" w:rsidRPr="00617ED6" w:rsidRDefault="002024D9" w:rsidP="00034FD4">
      <w:pPr>
        <w:pStyle w:val="p7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>2.2.2. Наименование учреждений, организаций, принимающих участие в оказании услуги:</w:t>
      </w:r>
    </w:p>
    <w:p w:rsidR="002024D9" w:rsidRPr="00617ED6" w:rsidRDefault="002024D9" w:rsidP="00034FD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- Областное бюджетное учреждение «Многофункциональный центр по предоставлению государственных и муниципальных услуг» ОБУ «МФЦ»  по </w:t>
      </w:r>
      <w:r w:rsidR="000D065C" w:rsidRPr="00617ED6">
        <w:rPr>
          <w:rFonts w:ascii="Arial" w:hAnsi="Arial" w:cs="Arial"/>
        </w:rPr>
        <w:t xml:space="preserve">Пристенскому </w:t>
      </w:r>
      <w:r w:rsidRPr="00617ED6">
        <w:rPr>
          <w:rFonts w:ascii="Arial" w:hAnsi="Arial" w:cs="Arial"/>
        </w:rPr>
        <w:t xml:space="preserve"> району (далее  МФЦ).</w:t>
      </w:r>
    </w:p>
    <w:p w:rsidR="002024D9" w:rsidRPr="00617ED6" w:rsidRDefault="002024D9" w:rsidP="00034FD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proofErr w:type="gramStart"/>
      <w:r w:rsidRPr="00617ED6">
        <w:rPr>
          <w:rFonts w:ascii="Arial" w:hAnsi="Arial" w:cs="Arial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</w:t>
      </w:r>
      <w:proofErr w:type="gramEnd"/>
      <w:r w:rsidRPr="00617ED6">
        <w:rPr>
          <w:rFonts w:ascii="Arial" w:hAnsi="Arial" w:cs="Arial"/>
        </w:rPr>
        <w:t xml:space="preserve">, которые являются необходимыми и обязательными для предоставления услуг, </w:t>
      </w:r>
      <w:proofErr w:type="gramStart"/>
      <w:r w:rsidRPr="00617ED6">
        <w:rPr>
          <w:rFonts w:ascii="Arial" w:hAnsi="Arial" w:cs="Arial"/>
        </w:rPr>
        <w:t>утвержденный</w:t>
      </w:r>
      <w:proofErr w:type="gramEnd"/>
      <w:r w:rsidRPr="00617ED6">
        <w:rPr>
          <w:rFonts w:ascii="Arial" w:hAnsi="Arial" w:cs="Arial"/>
        </w:rPr>
        <w:t xml:space="preserve"> нормативным правовым актом представительного органа местного самоуправления.</w:t>
      </w:r>
    </w:p>
    <w:p w:rsidR="002024D9" w:rsidRPr="00617ED6" w:rsidRDefault="002024D9" w:rsidP="00034FD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</w:p>
    <w:p w:rsidR="002024D9" w:rsidRPr="00617ED6" w:rsidRDefault="002024D9" w:rsidP="00D9436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2.3. Описание результата предоставления услуги</w:t>
      </w:r>
    </w:p>
    <w:p w:rsidR="002024D9" w:rsidRPr="00617ED6" w:rsidRDefault="002024D9" w:rsidP="00D94368">
      <w:pPr>
        <w:widowControl w:val="0"/>
        <w:ind w:firstLine="720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Результатом предоставления услуги является: </w:t>
      </w:r>
    </w:p>
    <w:p w:rsidR="002024D9" w:rsidRPr="00617ED6" w:rsidRDefault="002024D9" w:rsidP="00D94368">
      <w:pPr>
        <w:widowControl w:val="0"/>
        <w:ind w:firstLine="720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- выдача выписки из реестра муниципальной собственности </w:t>
      </w:r>
      <w:r w:rsidR="00AC6168" w:rsidRPr="00617ED6">
        <w:rPr>
          <w:rFonts w:ascii="Arial" w:hAnsi="Arial" w:cs="Arial"/>
        </w:rPr>
        <w:t xml:space="preserve">Черновецкого сельсовета Пристенского </w:t>
      </w:r>
      <w:r w:rsidRPr="00617ED6">
        <w:rPr>
          <w:rFonts w:ascii="Arial" w:hAnsi="Arial" w:cs="Arial"/>
        </w:rPr>
        <w:t>района (далее - выписка из реестра);</w:t>
      </w:r>
    </w:p>
    <w:p w:rsidR="002024D9" w:rsidRPr="00617ED6" w:rsidRDefault="002024D9" w:rsidP="008C73A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lastRenderedPageBreak/>
        <w:t xml:space="preserve">- выдача </w:t>
      </w:r>
      <w:hyperlink r:id="rId5" w:history="1">
        <w:proofErr w:type="gramStart"/>
        <w:r w:rsidRPr="00617ED6">
          <w:rPr>
            <w:rFonts w:ascii="Arial" w:hAnsi="Arial" w:cs="Arial"/>
            <w:lang w:eastAsia="ru-RU"/>
          </w:rPr>
          <w:t>уведомлени</w:t>
        </w:r>
      </w:hyperlink>
      <w:r w:rsidRPr="00617ED6">
        <w:rPr>
          <w:rFonts w:ascii="Arial" w:hAnsi="Arial" w:cs="Arial"/>
          <w:lang w:eastAsia="ru-RU"/>
        </w:rPr>
        <w:t>я</w:t>
      </w:r>
      <w:proofErr w:type="gramEnd"/>
      <w:r w:rsidRPr="00617ED6">
        <w:rPr>
          <w:rFonts w:ascii="Arial" w:hAnsi="Arial" w:cs="Arial"/>
          <w:lang w:eastAsia="ru-RU"/>
        </w:rPr>
        <w:t xml:space="preserve"> об отсутствии информации в Реестре (далее - уведомление об отказе).</w:t>
      </w:r>
    </w:p>
    <w:p w:rsidR="002024D9" w:rsidRPr="00617ED6" w:rsidRDefault="002024D9" w:rsidP="008C73A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886C5F">
      <w:pPr>
        <w:widowControl w:val="0"/>
        <w:ind w:firstLine="720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2.4. Срок предоставления муниципальной услуги</w:t>
      </w:r>
    </w:p>
    <w:p w:rsidR="002024D9" w:rsidRPr="00617ED6" w:rsidRDefault="002024D9" w:rsidP="00886C5F">
      <w:pPr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Срок предоставления муниципальной услуги составляет - </w:t>
      </w:r>
      <w:r w:rsidRPr="00617ED6">
        <w:rPr>
          <w:rFonts w:ascii="Arial" w:hAnsi="Arial" w:cs="Arial"/>
          <w:b/>
          <w:bCs/>
        </w:rPr>
        <w:t xml:space="preserve">10 </w:t>
      </w:r>
      <w:proofErr w:type="spellStart"/>
      <w:r w:rsidRPr="00617ED6">
        <w:rPr>
          <w:rFonts w:ascii="Arial" w:hAnsi="Arial" w:cs="Arial"/>
          <w:b/>
          <w:bCs/>
        </w:rPr>
        <w:t>дневный</w:t>
      </w:r>
      <w:proofErr w:type="spellEnd"/>
      <w:r w:rsidRPr="00617ED6">
        <w:rPr>
          <w:rFonts w:ascii="Arial" w:hAnsi="Arial" w:cs="Arial"/>
          <w:b/>
          <w:bCs/>
        </w:rPr>
        <w:t xml:space="preserve"> срок со дня поступления запроса.</w:t>
      </w:r>
      <w:r w:rsidRPr="00617ED6">
        <w:rPr>
          <w:rFonts w:ascii="Arial" w:hAnsi="Arial" w:cs="Arial"/>
        </w:rPr>
        <w:t xml:space="preserve"> </w:t>
      </w:r>
    </w:p>
    <w:p w:rsidR="002024D9" w:rsidRPr="00617ED6" w:rsidRDefault="002024D9" w:rsidP="00886C5F">
      <w:pPr>
        <w:widowControl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2.5. Перечень нормативных правовых актов, регулирующих отношения, возникающие в связи с предоставлением услуги</w:t>
      </w:r>
    </w:p>
    <w:p w:rsidR="002024D9" w:rsidRPr="00617ED6" w:rsidRDefault="002024D9" w:rsidP="00886C5F">
      <w:pPr>
        <w:widowControl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Предоставление услуги осуществляется в соответствии со следующими нормативными правовыми актами:</w:t>
      </w:r>
    </w:p>
    <w:p w:rsidR="002024D9" w:rsidRPr="00617ED6" w:rsidRDefault="002024D9" w:rsidP="00216D4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- Конституцией Российской Федерации («Российская газета» от 25.12.1993 г. № 237);  </w:t>
      </w:r>
    </w:p>
    <w:p w:rsidR="002024D9" w:rsidRPr="00617ED6" w:rsidRDefault="002024D9" w:rsidP="00216D4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Федеральным законом от 27.07.2010 № 210-ФЗ «Об организации предоставления государственных и муниципальных услуг» («Собрание законодательства РФ» от 02.08.2010 № 31, ст. 4179; "Российская газета" от 30.07.2010 № 168); </w:t>
      </w:r>
    </w:p>
    <w:p w:rsidR="002024D9" w:rsidRPr="00617ED6" w:rsidRDefault="002024D9" w:rsidP="00216D49">
      <w:pPr>
        <w:shd w:val="clear" w:color="auto" w:fill="FFFFFF"/>
        <w:ind w:firstLine="709"/>
        <w:jc w:val="both"/>
        <w:rPr>
          <w:rFonts w:ascii="Arial" w:hAnsi="Arial" w:cs="Arial"/>
        </w:rPr>
      </w:pPr>
      <w:proofErr w:type="gramStart"/>
      <w:r w:rsidRPr="00617ED6">
        <w:rPr>
          <w:rFonts w:ascii="Arial" w:hAnsi="Arial" w:cs="Arial"/>
        </w:rPr>
        <w:t>- Федеральным закон от 06.10.2003 г. № 131-ФЗ «Об общих принципах организации местного самоуправления в Российской Федерации» (опубликован 08.10.2003г. в дополнительном выпуске «Российской Газеты» № 3316);</w:t>
      </w:r>
      <w:proofErr w:type="gramEnd"/>
    </w:p>
    <w:p w:rsidR="002024D9" w:rsidRPr="00617ED6" w:rsidRDefault="002024D9" w:rsidP="004E21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17ED6">
        <w:rPr>
          <w:rFonts w:ascii="Arial" w:hAnsi="Arial" w:cs="Arial"/>
          <w:sz w:val="24"/>
          <w:szCs w:val="24"/>
        </w:rPr>
        <w:t xml:space="preserve">постановлением Правительства РФ от 16.07.2007г. №447 «О </w:t>
      </w:r>
    </w:p>
    <w:p w:rsidR="002024D9" w:rsidRPr="00617ED6" w:rsidRDefault="002024D9" w:rsidP="009A63F6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gramStart"/>
      <w:r w:rsidRPr="00617ED6">
        <w:rPr>
          <w:rFonts w:ascii="Arial" w:hAnsi="Arial" w:cs="Arial"/>
          <w:sz w:val="24"/>
          <w:szCs w:val="24"/>
        </w:rPr>
        <w:t>совершенствовании</w:t>
      </w:r>
      <w:proofErr w:type="gramEnd"/>
      <w:r w:rsidRPr="00617ED6">
        <w:rPr>
          <w:rFonts w:ascii="Arial" w:hAnsi="Arial" w:cs="Arial"/>
          <w:sz w:val="24"/>
          <w:szCs w:val="24"/>
        </w:rPr>
        <w:t xml:space="preserve"> учета федерального имущества» ("Собрание законодательства РФ", 20.08.2007, N 34, ст. 4237, "Российская газета", N 189, 29.08.2007);</w:t>
      </w:r>
    </w:p>
    <w:p w:rsidR="002024D9" w:rsidRPr="00617ED6" w:rsidRDefault="002024D9" w:rsidP="006A0073">
      <w:pPr>
        <w:pStyle w:val="1"/>
        <w:tabs>
          <w:tab w:val="left" w:pos="426"/>
          <w:tab w:val="left" w:pos="993"/>
        </w:tabs>
        <w:ind w:left="0"/>
        <w:jc w:val="both"/>
        <w:rPr>
          <w:rStyle w:val="a5"/>
          <w:rFonts w:ascii="Arial" w:hAnsi="Arial" w:cs="Arial"/>
          <w:b w:val="0"/>
          <w:bCs w:val="0"/>
        </w:rPr>
      </w:pPr>
      <w:r w:rsidRPr="00617ED6">
        <w:rPr>
          <w:rFonts w:ascii="Arial" w:hAnsi="Arial" w:cs="Arial"/>
        </w:rPr>
        <w:t xml:space="preserve">   </w:t>
      </w:r>
      <w:r w:rsidRPr="00617ED6">
        <w:rPr>
          <w:rFonts w:ascii="Arial" w:hAnsi="Arial" w:cs="Arial"/>
        </w:rPr>
        <w:tab/>
      </w:r>
      <w:r w:rsidRPr="00617ED6">
        <w:rPr>
          <w:rFonts w:ascii="Arial" w:hAnsi="Arial" w:cs="Arial"/>
          <w:b/>
          <w:bCs/>
        </w:rPr>
        <w:t xml:space="preserve">- </w:t>
      </w:r>
      <w:r w:rsidRPr="00617ED6">
        <w:rPr>
          <w:rFonts w:ascii="Arial" w:hAnsi="Arial" w:cs="Arial"/>
        </w:rPr>
        <w:t>З</w:t>
      </w:r>
      <w:r w:rsidRPr="00617ED6">
        <w:rPr>
          <w:rStyle w:val="a5"/>
          <w:rFonts w:ascii="Arial" w:hAnsi="Arial" w:cs="Arial"/>
          <w:b w:val="0"/>
          <w:bCs w:val="0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617ED6">
        <w:rPr>
          <w:rStyle w:val="a5"/>
          <w:rFonts w:ascii="Arial" w:hAnsi="Arial" w:cs="Arial"/>
          <w:b w:val="0"/>
          <w:bCs w:val="0"/>
        </w:rPr>
        <w:t>Курская</w:t>
      </w:r>
      <w:proofErr w:type="gramEnd"/>
      <w:r w:rsidRPr="00617ED6">
        <w:rPr>
          <w:rStyle w:val="a5"/>
          <w:rFonts w:ascii="Arial" w:hAnsi="Arial" w:cs="Arial"/>
          <w:b w:val="0"/>
          <w:bCs w:val="0"/>
        </w:rPr>
        <w:t xml:space="preserve"> правда», №143, 30.11.2013);</w:t>
      </w:r>
    </w:p>
    <w:p w:rsidR="00AC6168" w:rsidRPr="00617ED6" w:rsidRDefault="002024D9" w:rsidP="00AC6168">
      <w:pPr>
        <w:ind w:left="709" w:hanging="425"/>
        <w:jc w:val="both"/>
        <w:rPr>
          <w:rFonts w:ascii="Arial" w:hAnsi="Arial" w:cs="Arial"/>
        </w:rPr>
      </w:pPr>
      <w:r w:rsidRPr="00617ED6">
        <w:rPr>
          <w:rStyle w:val="a5"/>
          <w:rFonts w:ascii="Arial" w:hAnsi="Arial" w:cs="Arial"/>
          <w:b w:val="0"/>
          <w:bCs w:val="0"/>
        </w:rPr>
        <w:tab/>
        <w:t xml:space="preserve">- </w:t>
      </w:r>
      <w:r w:rsidR="00AC6168" w:rsidRPr="00617ED6">
        <w:rPr>
          <w:rFonts w:ascii="Arial" w:hAnsi="Arial" w:cs="Arial"/>
        </w:rPr>
        <w:t>Постановлением Администрации Черновецкого сельсовета Пристенского района Курской области  13.11.2015 года N139 "Об утверждении порядка разработки и утверждения административных регламентов предоставления муниципальных услуг (функций)", обнародованном на информационных стендах Администрации Черновецкого сельсовета Пристенского района Курской области  16.11.2015 г</w:t>
      </w:r>
      <w:proofErr w:type="gramStart"/>
      <w:r w:rsidR="00AC6168" w:rsidRPr="00617ED6">
        <w:rPr>
          <w:rFonts w:ascii="Arial" w:hAnsi="Arial" w:cs="Arial"/>
        </w:rPr>
        <w:t xml:space="preserve">..  </w:t>
      </w:r>
      <w:proofErr w:type="gramEnd"/>
    </w:p>
    <w:p w:rsidR="00AC6168" w:rsidRPr="00617ED6" w:rsidRDefault="00AC6168" w:rsidP="00AC6168">
      <w:pPr>
        <w:ind w:left="709" w:hanging="425"/>
        <w:jc w:val="both"/>
        <w:rPr>
          <w:rFonts w:ascii="Arial" w:hAnsi="Arial" w:cs="Arial"/>
        </w:rPr>
      </w:pPr>
      <w:proofErr w:type="gramStart"/>
      <w:r w:rsidRPr="00617ED6">
        <w:rPr>
          <w:rFonts w:ascii="Arial" w:hAnsi="Arial" w:cs="Arial"/>
        </w:rPr>
        <w:t>- постановлением Администрации Черновецкого сельсовета Пристенского района Курской области №131 от 02.11.2015г «Об утверждении Положения об особенностях подачи и рассмотрения жалоб на решения и действия (бездействие) Администрации Черновецкого сельсовета Пристенского района Курской области и ее должностных лиц, муниципальных служащих, замещающих должности муниципальной службы в Администрации Черновецкого  сельсовета Пристенского района Курской области»</w:t>
      </w:r>
      <w:proofErr w:type="gramEnd"/>
    </w:p>
    <w:p w:rsidR="00AC6168" w:rsidRPr="00617ED6" w:rsidRDefault="00AC6168" w:rsidP="00AC6168">
      <w:pPr>
        <w:pStyle w:val="1"/>
        <w:tabs>
          <w:tab w:val="left" w:pos="426"/>
          <w:tab w:val="left" w:pos="993"/>
        </w:tabs>
        <w:ind w:left="0"/>
        <w:jc w:val="both"/>
        <w:rPr>
          <w:rFonts w:ascii="Arial" w:hAnsi="Arial" w:cs="Arial"/>
        </w:rPr>
      </w:pPr>
      <w:proofErr w:type="gramStart"/>
      <w:r w:rsidRPr="00617ED6">
        <w:rPr>
          <w:rFonts w:ascii="Arial" w:hAnsi="Arial" w:cs="Arial"/>
        </w:rPr>
        <w:t>-Уставом муниципального образования « Черновецкий  сельсовет» Пристенского  района Курской области (принят решением  Собрания депутатов  Черновецкого  сельсовета Пристенского района Курской области  от 22.11.2010г. №17, зарегистрирован в Управлении Министерства  юстиции Российской Федерации по Курской области, государственный регистрационный № ru.65193272010001; настоящим Регламентом</w:t>
      </w:r>
      <w:proofErr w:type="gramEnd"/>
    </w:p>
    <w:p w:rsidR="002024D9" w:rsidRPr="00617ED6" w:rsidRDefault="002024D9" w:rsidP="00AC6168">
      <w:pPr>
        <w:pStyle w:val="1"/>
        <w:tabs>
          <w:tab w:val="left" w:pos="426"/>
          <w:tab w:val="left" w:pos="993"/>
        </w:tabs>
        <w:ind w:left="0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024D9" w:rsidRPr="00617ED6" w:rsidRDefault="002024D9" w:rsidP="00A467CA">
      <w:pPr>
        <w:ind w:firstLine="720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lastRenderedPageBreak/>
        <w:t>2.6.1. Для предоставления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реестра. Рекомендуемая форма заявления утверждена настоящим регламентом (приложение № 1).</w:t>
      </w:r>
    </w:p>
    <w:p w:rsidR="002024D9" w:rsidRPr="00617ED6" w:rsidRDefault="002024D9" w:rsidP="00A467CA">
      <w:pPr>
        <w:ind w:firstLine="720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К заявлению прилагаются следующие документы:</w:t>
      </w:r>
    </w:p>
    <w:p w:rsidR="002024D9" w:rsidRPr="00617ED6" w:rsidRDefault="002024D9" w:rsidP="00A467CA">
      <w:pPr>
        <w:ind w:firstLine="720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- копия паспорта или иного документа, удостоверяющего личность заявителя либо представителя заявителя;</w:t>
      </w:r>
    </w:p>
    <w:p w:rsidR="002024D9" w:rsidRPr="00617ED6" w:rsidRDefault="002024D9" w:rsidP="00A467CA">
      <w:pPr>
        <w:pStyle w:val="31"/>
        <w:tabs>
          <w:tab w:val="left" w:pos="-1260"/>
          <w:tab w:val="left" w:pos="851"/>
        </w:tabs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617ED6">
        <w:rPr>
          <w:rFonts w:ascii="Arial" w:hAnsi="Arial" w:cs="Arial"/>
          <w:sz w:val="24"/>
          <w:szCs w:val="24"/>
        </w:rPr>
        <w:t>- копия документа, удостоверяющего полномочия представителя заявителя, если с заявлением обращается представитель заявителя.</w:t>
      </w:r>
    </w:p>
    <w:p w:rsidR="002024D9" w:rsidRPr="00617ED6" w:rsidRDefault="002024D9" w:rsidP="00A467CA">
      <w:pPr>
        <w:widowControl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  <w:color w:val="FF0000"/>
        </w:rPr>
        <w:t>При личном приеме заявитель предъявляет документ, удостоверяющий его личность</w:t>
      </w:r>
      <w:r w:rsidRPr="00617ED6">
        <w:rPr>
          <w:rFonts w:ascii="Arial" w:hAnsi="Arial" w:cs="Arial"/>
        </w:rPr>
        <w:t>.</w:t>
      </w:r>
    </w:p>
    <w:p w:rsidR="002024D9" w:rsidRPr="00617ED6" w:rsidRDefault="002024D9" w:rsidP="00A467CA">
      <w:pPr>
        <w:widowControl w:val="0"/>
        <w:ind w:firstLine="709"/>
        <w:jc w:val="both"/>
        <w:rPr>
          <w:rFonts w:ascii="Arial" w:hAnsi="Arial" w:cs="Arial"/>
        </w:rPr>
      </w:pPr>
    </w:p>
    <w:p w:rsidR="002024D9" w:rsidRPr="00617ED6" w:rsidRDefault="002024D9" w:rsidP="003005AD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 xml:space="preserve">2.6.2. Заявление может быть подано через ОБУ «МФЦ» в соответствии с соглашением о взаимодействии между многофункциональным центром и Администрацией </w:t>
      </w:r>
      <w:r w:rsidR="00AC6168" w:rsidRPr="00617ED6">
        <w:rPr>
          <w:rFonts w:ascii="Arial" w:hAnsi="Arial" w:cs="Arial"/>
          <w:color w:val="auto"/>
          <w:sz w:val="24"/>
          <w:szCs w:val="24"/>
        </w:rPr>
        <w:t xml:space="preserve">Черновецкого сельсовета Пристенского </w:t>
      </w:r>
      <w:r w:rsidRPr="00617ED6">
        <w:rPr>
          <w:rFonts w:ascii="Arial" w:hAnsi="Arial" w:cs="Arial"/>
          <w:color w:val="auto"/>
          <w:sz w:val="24"/>
          <w:szCs w:val="24"/>
        </w:rPr>
        <w:t>района Курской области.</w:t>
      </w:r>
    </w:p>
    <w:p w:rsidR="002024D9" w:rsidRPr="00617ED6" w:rsidRDefault="002024D9" w:rsidP="003005AD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2024D9" w:rsidRPr="00617ED6" w:rsidRDefault="002024D9" w:rsidP="003005A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2.7. Исчерпывающий перечень документов, необходимых в соответствии с нормативными правовыми актами для предоставления 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2024D9" w:rsidRPr="00617ED6" w:rsidRDefault="002024D9" w:rsidP="005B4C70">
      <w:pPr>
        <w:ind w:firstLine="708"/>
        <w:rPr>
          <w:rFonts w:ascii="Arial" w:hAnsi="Arial" w:cs="Arial"/>
          <w:b/>
          <w:bCs/>
        </w:rPr>
      </w:pPr>
    </w:p>
    <w:p w:rsidR="002024D9" w:rsidRPr="00617ED6" w:rsidRDefault="002024D9" w:rsidP="005B4C70">
      <w:pPr>
        <w:ind w:firstLine="708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- квитанция об оплате государственной пошлины (при обращении более одного раза в год). </w:t>
      </w:r>
    </w:p>
    <w:p w:rsidR="002024D9" w:rsidRPr="00617ED6" w:rsidRDefault="002024D9" w:rsidP="007474F6">
      <w:pPr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Документы, перечисленные в пункте 2.7., могут быть представлены заявителем по собственной инициативе.</w:t>
      </w:r>
    </w:p>
    <w:p w:rsidR="002024D9" w:rsidRPr="00617ED6" w:rsidRDefault="002024D9" w:rsidP="007474F6">
      <w:pPr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Непредставление заявителем указанных документов не является основанием для отказа в предоставлении услуги.</w:t>
      </w:r>
    </w:p>
    <w:p w:rsidR="002024D9" w:rsidRPr="00617ED6" w:rsidRDefault="002024D9" w:rsidP="003005A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24D9" w:rsidRPr="00617ED6" w:rsidRDefault="002024D9" w:rsidP="003005A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2.8. Указание на запрет требовать от заявителя</w:t>
      </w:r>
    </w:p>
    <w:p w:rsidR="002024D9" w:rsidRPr="00617ED6" w:rsidRDefault="002024D9" w:rsidP="003005AD">
      <w:pPr>
        <w:widowControl w:val="0"/>
        <w:ind w:firstLine="709"/>
        <w:jc w:val="both"/>
        <w:textAlignment w:val="top"/>
        <w:rPr>
          <w:rFonts w:ascii="Arial" w:hAnsi="Arial" w:cs="Arial"/>
          <w:i/>
          <w:iCs/>
        </w:rPr>
      </w:pPr>
      <w:r w:rsidRPr="00617ED6">
        <w:rPr>
          <w:rFonts w:ascii="Arial" w:hAnsi="Arial" w:cs="Arial"/>
        </w:rPr>
        <w:t>Не допускается требовать от заявителя:</w:t>
      </w:r>
    </w:p>
    <w:p w:rsidR="002024D9" w:rsidRPr="00617ED6" w:rsidRDefault="002024D9" w:rsidP="003005AD">
      <w:pPr>
        <w:widowControl w:val="0"/>
        <w:ind w:firstLine="709"/>
        <w:jc w:val="both"/>
        <w:textAlignment w:val="top"/>
        <w:rPr>
          <w:rFonts w:ascii="Arial" w:hAnsi="Arial" w:cs="Arial"/>
        </w:rPr>
      </w:pPr>
      <w:r w:rsidRPr="00617ED6">
        <w:rPr>
          <w:rFonts w:ascii="Arial" w:hAnsi="Arial" w:cs="Arial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2024D9" w:rsidRPr="00617ED6" w:rsidRDefault="002024D9" w:rsidP="003005AD">
      <w:pPr>
        <w:widowControl w:val="0"/>
        <w:ind w:firstLine="709"/>
        <w:jc w:val="both"/>
        <w:textAlignment w:val="top"/>
        <w:rPr>
          <w:rFonts w:ascii="Arial" w:hAnsi="Arial" w:cs="Arial"/>
        </w:rPr>
      </w:pPr>
      <w:proofErr w:type="gramStart"/>
      <w:r w:rsidRPr="00617ED6">
        <w:rPr>
          <w:rFonts w:ascii="Arial" w:hAnsi="Arial" w:cs="Arial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государственных органов, органов местного самоуправления и (или) подведомственным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от 27.07.2010</w:t>
      </w:r>
      <w:proofErr w:type="gramEnd"/>
      <w:r w:rsidRPr="00617ED6">
        <w:rPr>
          <w:rFonts w:ascii="Arial" w:hAnsi="Arial" w:cs="Arial"/>
        </w:rPr>
        <w:t xml:space="preserve"> г. №210-ФЗ».</w:t>
      </w:r>
    </w:p>
    <w:p w:rsidR="002024D9" w:rsidRPr="00617ED6" w:rsidRDefault="002024D9" w:rsidP="003005AD">
      <w:pPr>
        <w:widowControl w:val="0"/>
        <w:ind w:firstLine="709"/>
        <w:jc w:val="both"/>
        <w:textAlignment w:val="top"/>
        <w:rPr>
          <w:rFonts w:ascii="Arial" w:hAnsi="Arial" w:cs="Arial"/>
        </w:rPr>
      </w:pPr>
    </w:p>
    <w:p w:rsidR="002024D9" w:rsidRPr="00617ED6" w:rsidRDefault="002024D9" w:rsidP="003005AD">
      <w:pPr>
        <w:widowControl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2024D9" w:rsidRPr="00617ED6" w:rsidRDefault="002024D9" w:rsidP="003005A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Основания для отказа в приеме документов, необходимых для предоставления муниципальной услуги, не предусмотрены действующим </w:t>
      </w:r>
      <w:r w:rsidRPr="00617ED6">
        <w:rPr>
          <w:rFonts w:ascii="Arial" w:hAnsi="Arial" w:cs="Arial"/>
          <w:lang w:eastAsia="ru-RU"/>
        </w:rPr>
        <w:lastRenderedPageBreak/>
        <w:t>законодательством РФ.</w:t>
      </w:r>
    </w:p>
    <w:p w:rsidR="002024D9" w:rsidRPr="00617ED6" w:rsidRDefault="002024D9" w:rsidP="003005A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3005A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 xml:space="preserve"> 2.10. Исчерпывающий перечень оснований для приостановления или отказа в предоставлении услуги</w:t>
      </w:r>
    </w:p>
    <w:p w:rsidR="002024D9" w:rsidRPr="00617ED6" w:rsidRDefault="002024D9" w:rsidP="00D56A91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Оснований для отказа в предоставлении муниципальной услуги законодательством не предусмотрено.</w:t>
      </w:r>
    </w:p>
    <w:p w:rsidR="002024D9" w:rsidRPr="00617ED6" w:rsidRDefault="002024D9" w:rsidP="00D56A91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6D60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 муниципальной услуги</w:t>
      </w:r>
    </w:p>
    <w:p w:rsidR="002024D9" w:rsidRPr="00617ED6" w:rsidRDefault="002024D9" w:rsidP="00FB6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Других услуг, которые являются необходимыми и обязательными для предоставления услуги, законодательством Российской Федерации не предусмотрено.</w:t>
      </w:r>
    </w:p>
    <w:p w:rsidR="002024D9" w:rsidRPr="00617ED6" w:rsidRDefault="002024D9" w:rsidP="00FB6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24D9" w:rsidRPr="00617ED6" w:rsidRDefault="002024D9" w:rsidP="00FB6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2.12. Порядок, размер и основания взимания государственной пошлины или иной платы, взимаемой за предоставление муниципальной  услуги</w:t>
      </w:r>
    </w:p>
    <w:p w:rsidR="002024D9" w:rsidRPr="00617ED6" w:rsidRDefault="002024D9" w:rsidP="00FB6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В соответствии с действующим законодательством услуга  заявителю предоставляется бесплатно.</w:t>
      </w:r>
    </w:p>
    <w:p w:rsidR="002024D9" w:rsidRPr="00617ED6" w:rsidRDefault="002024D9" w:rsidP="009A63F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17ED6">
        <w:rPr>
          <w:rFonts w:ascii="Arial" w:hAnsi="Arial" w:cs="Arial"/>
          <w:b/>
          <w:bCs/>
          <w:sz w:val="24"/>
          <w:szCs w:val="24"/>
        </w:rPr>
        <w:t xml:space="preserve">В соответствии с п. 37 разд. </w:t>
      </w:r>
      <w:r w:rsidRPr="00617ED6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617ED6">
        <w:rPr>
          <w:rFonts w:ascii="Arial" w:hAnsi="Arial" w:cs="Arial"/>
          <w:b/>
          <w:bCs/>
          <w:sz w:val="24"/>
          <w:szCs w:val="24"/>
        </w:rPr>
        <w:t xml:space="preserve">  постановления Правительства РФ от 16.07.2007г. №447 «О совершенствовании учета федерального имущества»</w:t>
      </w:r>
      <w:r w:rsidRPr="00617ED6">
        <w:rPr>
          <w:rFonts w:ascii="Arial" w:hAnsi="Arial" w:cs="Arial"/>
          <w:sz w:val="24"/>
          <w:szCs w:val="24"/>
        </w:rPr>
        <w:t xml:space="preserve"> Федеральное агентство по управлению федеральным имуществом и территориальные органы бесплатно предоставляют информацию о федеральном имуществе, указанном в пункте 3 настоящего Положения, из реестра соответственно:</w:t>
      </w:r>
    </w:p>
    <w:p w:rsidR="002024D9" w:rsidRPr="00617ED6" w:rsidRDefault="002024D9" w:rsidP="009A63F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17ED6">
        <w:rPr>
          <w:rFonts w:ascii="Arial" w:hAnsi="Arial" w:cs="Arial"/>
          <w:sz w:val="24"/>
          <w:szCs w:val="24"/>
        </w:rPr>
        <w:t>органам государственной власти Российской Федерации, в том числе Конституционному Суду Российской Федерации, Верховному Суду Российской Федерации, Высшему Арбитражному Суду Российской Федерации, а также Генеральной прокуратуре Российской Федерации и Счетной палате Российской Федерации;</w:t>
      </w:r>
    </w:p>
    <w:p w:rsidR="002024D9" w:rsidRPr="00617ED6" w:rsidRDefault="002024D9" w:rsidP="009A63F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17ED6">
        <w:rPr>
          <w:rFonts w:ascii="Arial" w:hAnsi="Arial" w:cs="Arial"/>
          <w:sz w:val="24"/>
          <w:szCs w:val="24"/>
        </w:rPr>
        <w:t>полномочным представителям Президента Российской Федерации в федеральных округах, территориальным органам федеральных органов исполнительной власти, органам государственной власти субъектов Российской Федерации, судам, правоохранительным органам, органам, осуществляющим государственную регистрацию прав на недвижимое имущество и сделок с ним, органам местного самоуправления и правообладателям не чаще одного раза в год (только в отношении принадлежащего им федерального имущества).</w:t>
      </w:r>
      <w:proofErr w:type="gramEnd"/>
    </w:p>
    <w:p w:rsidR="002024D9" w:rsidRPr="00617ED6" w:rsidRDefault="002024D9" w:rsidP="009A63F6">
      <w:pPr>
        <w:pStyle w:val="ConsPlusNormal"/>
        <w:ind w:firstLine="54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proofErr w:type="gramStart"/>
      <w:r w:rsidRPr="00617ED6">
        <w:rPr>
          <w:rFonts w:ascii="Arial" w:hAnsi="Arial" w:cs="Arial"/>
          <w:b/>
          <w:bCs/>
          <w:color w:val="FF0000"/>
          <w:sz w:val="24"/>
          <w:szCs w:val="24"/>
        </w:rPr>
        <w:t>Предоставление информации иным юридическим и физическим лицам и правообладателям (более одного раза в год) осуществляется за плату в размере 200 рублей за информацию об одном объекте учета на соответствующую дату при представлении копии подтверждающего оплату документа, а также копий документов, подтверждающих регистрацию юридического лица и полномочия его представителя (для юридического лица) и документов, удостоверяющих личность (для физического лица).</w:t>
      </w:r>
      <w:proofErr w:type="gramEnd"/>
    </w:p>
    <w:p w:rsidR="002024D9" w:rsidRPr="00617ED6" w:rsidRDefault="002024D9" w:rsidP="00FB6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24D9" w:rsidRPr="00617ED6" w:rsidRDefault="002024D9" w:rsidP="00FB6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 муниципальной услуги, включая информацию о методике расчета размера такой платы</w:t>
      </w:r>
    </w:p>
    <w:p w:rsidR="002024D9" w:rsidRPr="00617ED6" w:rsidRDefault="002024D9" w:rsidP="00FB6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Предоставление услуги не сопровождается предоставлением других </w:t>
      </w:r>
      <w:r w:rsidRPr="00617ED6">
        <w:rPr>
          <w:rFonts w:ascii="Arial" w:hAnsi="Arial" w:cs="Arial"/>
        </w:rPr>
        <w:lastRenderedPageBreak/>
        <w:t>услуг, которые являются необходимыми и обязательными для ее предоставления.</w:t>
      </w:r>
    </w:p>
    <w:p w:rsidR="002024D9" w:rsidRPr="00617ED6" w:rsidRDefault="002024D9" w:rsidP="00FB6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24D9" w:rsidRPr="00617ED6" w:rsidRDefault="002024D9" w:rsidP="00FB6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2.14.</w:t>
      </w:r>
      <w:r w:rsidRPr="00617ED6">
        <w:rPr>
          <w:rFonts w:ascii="Arial" w:hAnsi="Arial" w:cs="Arial"/>
        </w:rPr>
        <w:t xml:space="preserve"> </w:t>
      </w:r>
      <w:r w:rsidRPr="00617ED6">
        <w:rPr>
          <w:rFonts w:ascii="Arial" w:hAnsi="Arial" w:cs="Arial"/>
          <w:b/>
          <w:bCs/>
        </w:rPr>
        <w:t>Максимальный срок ожидания в очереди при подаче запроса (заявления) о предоставлении  муниципальной услуги и при получении результата предоставления услуги</w:t>
      </w:r>
    </w:p>
    <w:p w:rsidR="002024D9" w:rsidRPr="00617ED6" w:rsidRDefault="002024D9" w:rsidP="00FB6936">
      <w:pPr>
        <w:widowControl w:val="0"/>
        <w:ind w:firstLine="709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</w:t>
      </w:r>
      <w:r w:rsidRPr="00617ED6">
        <w:rPr>
          <w:rFonts w:ascii="Arial" w:hAnsi="Arial" w:cs="Arial"/>
          <w:lang w:eastAsia="ar-SA"/>
        </w:rPr>
        <w:t xml:space="preserve"> более  15 минут.</w:t>
      </w:r>
    </w:p>
    <w:p w:rsidR="002024D9" w:rsidRPr="00617ED6" w:rsidRDefault="002024D9" w:rsidP="00FB6936">
      <w:pPr>
        <w:widowControl w:val="0"/>
        <w:ind w:firstLine="709"/>
        <w:jc w:val="both"/>
        <w:rPr>
          <w:rFonts w:ascii="Arial" w:hAnsi="Arial" w:cs="Arial"/>
          <w:lang w:eastAsia="ar-SA"/>
        </w:rPr>
      </w:pPr>
    </w:p>
    <w:p w:rsidR="002024D9" w:rsidRPr="00617ED6" w:rsidRDefault="002024D9" w:rsidP="00FB6936">
      <w:pPr>
        <w:widowControl w:val="0"/>
        <w:ind w:firstLine="709"/>
        <w:jc w:val="both"/>
        <w:textAlignment w:val="top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2.15. Срок и порядок регистрации запроса заявителя о предоставлении муниципальной услуги, в том числе в электронной форме</w:t>
      </w:r>
    </w:p>
    <w:p w:rsidR="002024D9" w:rsidRPr="00617ED6" w:rsidRDefault="002024D9" w:rsidP="00FB6936">
      <w:pPr>
        <w:widowControl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Срок регистрации заявления о предоставлении услуги при личном обращении заявителя - в течение 15 минут.</w:t>
      </w:r>
    </w:p>
    <w:p w:rsidR="002024D9" w:rsidRPr="00617ED6" w:rsidRDefault="002024D9" w:rsidP="00FB6936">
      <w:pPr>
        <w:widowControl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2024D9" w:rsidRPr="00617ED6" w:rsidRDefault="002024D9" w:rsidP="00FB6936">
      <w:pPr>
        <w:widowControl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2024D9" w:rsidRPr="00617ED6" w:rsidRDefault="002024D9" w:rsidP="00FB6936">
      <w:pPr>
        <w:widowControl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проверяет документы согласно представленной описи;</w:t>
      </w:r>
    </w:p>
    <w:p w:rsidR="002024D9" w:rsidRPr="00617ED6" w:rsidRDefault="002024D9" w:rsidP="00FB6936">
      <w:pPr>
        <w:widowControl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ставит на экземпляр заявления заявителя (при наличии) отметку с номером и датой регистрации заявления;</w:t>
      </w:r>
    </w:p>
    <w:p w:rsidR="002024D9" w:rsidRPr="00617ED6" w:rsidRDefault="002024D9" w:rsidP="00FB6936">
      <w:pPr>
        <w:widowControl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специалист Отдела, фиксирует факт получения запроса в день его поступления путем записи в журнале регистрации обращений граждан;</w:t>
      </w:r>
    </w:p>
    <w:p w:rsidR="002024D9" w:rsidRPr="00617ED6" w:rsidRDefault="002024D9" w:rsidP="00FB6936">
      <w:pPr>
        <w:widowControl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сообщает заявителю о предварительной дате предоставления услуги.</w:t>
      </w:r>
    </w:p>
    <w:p w:rsidR="002024D9" w:rsidRPr="00617ED6" w:rsidRDefault="002024D9" w:rsidP="00FB6936">
      <w:pPr>
        <w:widowControl w:val="0"/>
        <w:ind w:firstLine="709"/>
        <w:jc w:val="both"/>
        <w:rPr>
          <w:rFonts w:ascii="Arial" w:hAnsi="Arial" w:cs="Arial"/>
        </w:rPr>
      </w:pPr>
    </w:p>
    <w:p w:rsidR="002024D9" w:rsidRPr="00617ED6" w:rsidRDefault="002024D9" w:rsidP="009A63F6">
      <w:pPr>
        <w:spacing w:line="100" w:lineRule="atLeast"/>
        <w:ind w:firstLine="709"/>
        <w:jc w:val="both"/>
        <w:rPr>
          <w:rStyle w:val="s2"/>
          <w:rFonts w:ascii="Arial" w:hAnsi="Arial" w:cs="Arial"/>
        </w:rPr>
      </w:pPr>
      <w:r w:rsidRPr="00617ED6">
        <w:rPr>
          <w:rFonts w:ascii="Arial" w:hAnsi="Arial" w:cs="Arial"/>
          <w:b/>
          <w:bCs/>
        </w:rPr>
        <w:t xml:space="preserve">2.16. </w:t>
      </w:r>
      <w:r w:rsidRPr="00617ED6">
        <w:rPr>
          <w:rStyle w:val="s2"/>
          <w:rFonts w:ascii="Arial" w:hAnsi="Arial" w:cs="Arial"/>
          <w:b/>
          <w:bCs/>
        </w:rPr>
        <w:t xml:space="preserve">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 w:rsidRPr="00617ED6">
        <w:rPr>
          <w:rStyle w:val="s2"/>
          <w:rFonts w:ascii="Arial" w:hAnsi="Arial" w:cs="Arial"/>
          <w:b/>
          <w:bCs/>
        </w:rPr>
        <w:t>мультимедийной</w:t>
      </w:r>
      <w:proofErr w:type="spellEnd"/>
      <w:r w:rsidRPr="00617ED6">
        <w:rPr>
          <w:rStyle w:val="s2"/>
          <w:rFonts w:ascii="Arial" w:hAnsi="Arial" w:cs="Arial"/>
          <w:b/>
          <w:bCs/>
        </w:rPr>
        <w:t xml:space="preserve"> информации о порядке предоставления услуги, </w:t>
      </w:r>
      <w:r w:rsidRPr="00617ED6">
        <w:rPr>
          <w:rFonts w:ascii="Arial" w:hAnsi="Arial" w:cs="Arial"/>
          <w:b/>
          <w:bCs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024D9" w:rsidRPr="00617ED6" w:rsidRDefault="002024D9" w:rsidP="00042F57">
      <w:pPr>
        <w:widowControl w:val="0"/>
        <w:ind w:firstLine="709"/>
        <w:jc w:val="both"/>
        <w:rPr>
          <w:rFonts w:ascii="Arial" w:hAnsi="Arial" w:cs="Arial"/>
          <w:b/>
          <w:bCs/>
        </w:rPr>
      </w:pP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Прием заявителей осуществляется в помещениях администрации сельсовета. Места предоставления услуги отвечают следующим требованиям.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Вход в помещение администрации оборудуется информационной табличкой (вывеской), содержащей его наименование. На двери рабочего кабинета главы района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Для ожидания, приема заявителей и заполнения ими заявлений о предоставлении услуги в помещениях администрации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администрации. На столе находятся писчая бумага и канцелярские принадлежности.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Рабочие места должностных лиц администрации, ответственных за предоставление услуги, оборудуются: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рабочими столами и стульями, компьютером с доступом к информационным системам;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средствами связи, оргтехникой, позволяющей своевременно и в полном </w:t>
      </w:r>
      <w:r w:rsidRPr="00617ED6">
        <w:rPr>
          <w:rFonts w:ascii="Arial" w:hAnsi="Arial" w:cs="Arial"/>
          <w:lang w:eastAsia="ru-RU"/>
        </w:rPr>
        <w:lastRenderedPageBreak/>
        <w:t>объеме предоставлять услугу.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В помещениях администрации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</w:t>
      </w:r>
      <w:proofErr w:type="gramStart"/>
      <w:r w:rsidRPr="00617ED6">
        <w:rPr>
          <w:rFonts w:ascii="Arial" w:hAnsi="Arial" w:cs="Arial"/>
          <w:lang w:eastAsia="ru-RU"/>
        </w:rPr>
        <w:t>4</w:t>
      </w:r>
      <w:proofErr w:type="gramEnd"/>
      <w:r w:rsidRPr="00617ED6">
        <w:rPr>
          <w:rFonts w:ascii="Arial" w:hAnsi="Arial" w:cs="Arial"/>
          <w:lang w:eastAsia="ru-RU"/>
        </w:rPr>
        <w:t xml:space="preserve"> для размещения в них информационных листков.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Информационные стенды должны содержать актуальную и исчерпывающую информацию об услуге.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Администрация размещает на информационном стенде для ознакомления посетителей следующие документы (информацию):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текст либо выписку из настоящего Регламента;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копию Устава муниципального образования;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почтовый адрес и адрес электронной почты администрации, адрес официального сайта администрации в информационно - телекоммуникационной сети  «Интернет»;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фамилии, имена, отчества (при наличии) и контактные телефоны главы сельсовета и других работников администрации, ответственных за предоставление услуги, график работы, в том числе график личного приема;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перечень документов, которые заявитель должен представить для предоставления услуги;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образец заполнения заявления о предоставлении услуги;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перечень оснований для отказа в предоставлении услуги.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b/>
          <w:bCs/>
          <w:color w:val="auto"/>
          <w:sz w:val="24"/>
          <w:szCs w:val="24"/>
        </w:rPr>
        <w:t>Обеспечение доступности для инвалидов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>возможность беспрепятственного входа в объекты и выхода из них;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 xml:space="preserve">обеспечение допуска </w:t>
      </w:r>
      <w:proofErr w:type="spellStart"/>
      <w:r w:rsidRPr="00617ED6">
        <w:rPr>
          <w:rFonts w:ascii="Arial" w:hAnsi="Arial" w:cs="Arial"/>
          <w:color w:val="auto"/>
          <w:sz w:val="24"/>
          <w:szCs w:val="24"/>
        </w:rPr>
        <w:t>сурдопереводчика</w:t>
      </w:r>
      <w:proofErr w:type="spellEnd"/>
      <w:r w:rsidRPr="00617ED6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617ED6">
        <w:rPr>
          <w:rFonts w:ascii="Arial" w:hAnsi="Arial" w:cs="Arial"/>
          <w:color w:val="auto"/>
          <w:sz w:val="24"/>
          <w:szCs w:val="24"/>
        </w:rPr>
        <w:t>тифлосурдопереводчика</w:t>
      </w:r>
      <w:proofErr w:type="spellEnd"/>
      <w:r w:rsidRPr="00617ED6">
        <w:rPr>
          <w:rFonts w:ascii="Arial" w:hAnsi="Arial" w:cs="Arial"/>
          <w:color w:val="auto"/>
          <w:sz w:val="24"/>
          <w:szCs w:val="24"/>
        </w:rPr>
        <w:t>, а также иного лица, владеющего жестовым языком;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t>предоставление, при необходимости, услуги по месту жительства инвалида или в дистанционном режиме;</w:t>
      </w:r>
    </w:p>
    <w:p w:rsidR="002024D9" w:rsidRPr="00617ED6" w:rsidRDefault="002024D9" w:rsidP="009A63F6">
      <w:pPr>
        <w:pStyle w:val="a3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617ED6">
        <w:rPr>
          <w:rFonts w:ascii="Arial" w:hAnsi="Arial" w:cs="Arial"/>
          <w:color w:val="auto"/>
          <w:sz w:val="24"/>
          <w:szCs w:val="24"/>
        </w:rPr>
        <w:lastRenderedPageBreak/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</w:p>
    <w:p w:rsidR="002024D9" w:rsidRPr="00617ED6" w:rsidRDefault="002024D9" w:rsidP="008F3B03">
      <w:pPr>
        <w:spacing w:line="100" w:lineRule="atLeast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 xml:space="preserve"> </w:t>
      </w:r>
    </w:p>
    <w:p w:rsidR="002024D9" w:rsidRPr="00617ED6" w:rsidRDefault="002024D9" w:rsidP="008F3B0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4"/>
        <w:jc w:val="both"/>
        <w:rPr>
          <w:rFonts w:ascii="Arial" w:hAnsi="Arial" w:cs="Arial"/>
          <w:b/>
          <w:bCs/>
          <w:lang w:eastAsia="ru-RU"/>
        </w:rPr>
      </w:pPr>
    </w:p>
    <w:p w:rsidR="002024D9" w:rsidRPr="00617ED6" w:rsidRDefault="002024D9" w:rsidP="00AD2B4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</w:rPr>
        <w:tab/>
        <w:t>«</w:t>
      </w:r>
      <w:r w:rsidRPr="00617ED6">
        <w:rPr>
          <w:rFonts w:ascii="Arial" w:hAnsi="Arial" w:cs="Arial"/>
          <w:b/>
          <w:bCs/>
        </w:rPr>
        <w:t>Показатели доступности муниципальной услуги: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расположенность органов, предоставляющих </w:t>
      </w:r>
      <w:r w:rsidRPr="00617ED6">
        <w:rPr>
          <w:rFonts w:ascii="Arial" w:hAnsi="Arial" w:cs="Arial"/>
          <w:b/>
          <w:bCs/>
        </w:rPr>
        <w:t>муниципальную</w:t>
      </w:r>
      <w:r w:rsidRPr="00617ED6">
        <w:rPr>
          <w:rFonts w:ascii="Arial" w:hAnsi="Arial" w:cs="Arial"/>
        </w:rPr>
        <w:t xml:space="preserve"> услугу, в зоне доступности к основным транспортным магистралям, хорошие подъездные дороги;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</w:t>
      </w:r>
      <w:proofErr w:type="gramStart"/>
      <w:r w:rsidRPr="00617ED6">
        <w:rPr>
          <w:rFonts w:ascii="Arial" w:hAnsi="Arial" w:cs="Arial"/>
        </w:rPr>
        <w:t>г</w:t>
      </w:r>
      <w:proofErr w:type="gramEnd"/>
      <w:r w:rsidRPr="00617ED6">
        <w:rPr>
          <w:rFonts w:ascii="Arial" w:hAnsi="Arial" w:cs="Arial"/>
        </w:rPr>
        <w:t xml:space="preserve">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2024D9" w:rsidRPr="00617ED6" w:rsidRDefault="002024D9" w:rsidP="00AD2B4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>Показатели качества муниципальной услуги: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полнота и актуальность информации о порядке предоставления муниципальной услуги;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количество взаимодействия заявителя с должностными лицами при предоставлении муниципальной услуги;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отсутствием очередей при приеме и выдаче документов заявителям;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отсутствием обоснованных жалоб на действия (бездействие) специалистов и уполномоченных должностных лиц;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предоставление возможности получения муниципальной услуги в электронном виде;</w:t>
      </w:r>
    </w:p>
    <w:p w:rsidR="002024D9" w:rsidRPr="00617ED6" w:rsidRDefault="002024D9" w:rsidP="00AD2B4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предоставление муниципальной услуги в многофункциональном центре предоставления государственных и муниципальных услуг».</w:t>
      </w:r>
    </w:p>
    <w:p w:rsidR="002024D9" w:rsidRPr="00617ED6" w:rsidRDefault="002024D9" w:rsidP="00AD2B4F">
      <w:pPr>
        <w:rPr>
          <w:rFonts w:ascii="Arial" w:eastAsia="Arial Unicode MS" w:hAnsi="Arial" w:cs="Arial"/>
          <w:lang w:eastAsia="hi-IN" w:bidi="hi-IN"/>
        </w:rPr>
      </w:pPr>
      <w:r w:rsidRPr="00617ED6">
        <w:rPr>
          <w:rFonts w:ascii="Arial" w:eastAsia="Arial Unicode MS" w:hAnsi="Arial" w:cs="Arial"/>
          <w:lang w:eastAsia="hi-IN" w:bidi="hi-IN"/>
        </w:rPr>
        <w:t>обращаться с заявлением о прекращении предоставления услуги.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4"/>
        <w:jc w:val="center"/>
        <w:rPr>
          <w:rFonts w:ascii="Arial" w:hAnsi="Arial" w:cs="Arial"/>
          <w:b/>
          <w:bCs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lastRenderedPageBreak/>
        <w:t xml:space="preserve">2.18.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</w:t>
      </w:r>
      <w:proofErr w:type="gramStart"/>
      <w:r w:rsidRPr="00617ED6">
        <w:rPr>
          <w:rFonts w:ascii="Arial" w:hAnsi="Arial" w:cs="Arial"/>
          <w:b/>
          <w:bCs/>
          <w:lang w:eastAsia="ru-RU"/>
        </w:rPr>
        <w:t>в</w:t>
      </w:r>
      <w:proofErr w:type="gramEnd"/>
      <w:r w:rsidRPr="00617ED6">
        <w:rPr>
          <w:rFonts w:ascii="Arial" w:hAnsi="Arial" w:cs="Arial"/>
          <w:b/>
          <w:bCs/>
          <w:lang w:eastAsia="ru-RU"/>
        </w:rPr>
        <w:t xml:space="preserve"> электронной </w:t>
      </w:r>
    </w:p>
    <w:p w:rsidR="002024D9" w:rsidRPr="00617ED6" w:rsidRDefault="002024D9" w:rsidP="008F3B03">
      <w:pPr>
        <w:widowControl w:val="0"/>
        <w:suppressAutoHyphens w:val="0"/>
        <w:autoSpaceDE w:val="0"/>
        <w:autoSpaceDN w:val="0"/>
        <w:adjustRightInd w:val="0"/>
        <w:ind w:firstLine="704"/>
        <w:jc w:val="center"/>
        <w:rPr>
          <w:rFonts w:ascii="Arial" w:hAnsi="Arial" w:cs="Arial"/>
          <w:b/>
          <w:bCs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форме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bookmarkStart w:id="0" w:name="_Toc310325507"/>
      <w:bookmarkStart w:id="1" w:name="_Toc310325954"/>
      <w:bookmarkStart w:id="2" w:name="_Toc310326259"/>
      <w:r w:rsidRPr="00617ED6">
        <w:rPr>
          <w:rFonts w:ascii="Arial" w:hAnsi="Arial" w:cs="Arial"/>
          <w:lang w:eastAsia="ru-RU"/>
        </w:rPr>
        <w:t xml:space="preserve">2.18.1. Особенности предоставления муниципальной услуги в ОБУ «МФЦ». 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Взаимодействие многофункционального  центра с  администрацией осуществляется без участия заявителя в соответствии с нормативными правовыми актами и соглашением о взаимодействии. 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 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2.18.2. Особенности предоставления муниципальной услуги в электронной форме.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Для получения муниципальной услуги в электронном виде необходимо заполнить заявление о предоставлении муниципальной услуги.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Данные, указанные заявителем при регистрации на Едином портале автоматически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Заявление в электронном виде поступит в администрацию.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Уточнить текущее состояние заявления можно в разделе «Мои заявки».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Результатом предоставления муниципальной услуги в электронной форме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Для подписания 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2024D9" w:rsidRPr="00617ED6" w:rsidRDefault="002024D9" w:rsidP="007A71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документов, соответствие электронного образца копии документа его оригиналу должно быть </w:t>
      </w:r>
      <w:r w:rsidRPr="00617ED6">
        <w:rPr>
          <w:rFonts w:ascii="Arial" w:hAnsi="Arial" w:cs="Arial"/>
          <w:lang w:eastAsia="ru-RU"/>
        </w:rPr>
        <w:lastRenderedPageBreak/>
        <w:t>засвидетельствовано усиленной квалифицированной электронной подписью нотариуса.</w:t>
      </w:r>
    </w:p>
    <w:bookmarkEnd w:id="0"/>
    <w:bookmarkEnd w:id="1"/>
    <w:bookmarkEnd w:id="2"/>
    <w:p w:rsidR="002024D9" w:rsidRPr="00617ED6" w:rsidRDefault="002024D9" w:rsidP="007A7159">
      <w:pPr>
        <w:spacing w:line="100" w:lineRule="atLeast"/>
        <w:jc w:val="center"/>
        <w:rPr>
          <w:rFonts w:ascii="Arial" w:hAnsi="Arial" w:cs="Arial"/>
          <w:b/>
          <w:bCs/>
          <w:lang w:eastAsia="ar-SA"/>
        </w:rPr>
      </w:pPr>
    </w:p>
    <w:p w:rsidR="002024D9" w:rsidRPr="00617ED6" w:rsidRDefault="002024D9" w:rsidP="008F3B03">
      <w:pPr>
        <w:spacing w:line="100" w:lineRule="atLeast"/>
        <w:jc w:val="center"/>
        <w:rPr>
          <w:rFonts w:ascii="Arial" w:hAnsi="Arial" w:cs="Arial"/>
          <w:b/>
          <w:bCs/>
          <w:lang w:eastAsia="ar-SA"/>
        </w:rPr>
      </w:pPr>
      <w:bookmarkStart w:id="3" w:name="_GoBack"/>
      <w:bookmarkEnd w:id="3"/>
    </w:p>
    <w:p w:rsidR="002024D9" w:rsidRPr="00617ED6" w:rsidRDefault="002024D9" w:rsidP="004C46E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  <w:r w:rsidRPr="00617ED6">
        <w:rPr>
          <w:rFonts w:ascii="Arial" w:hAnsi="Arial" w:cs="Arial"/>
          <w:b/>
          <w:bCs/>
          <w:lang w:val="en-US" w:eastAsia="ru-RU"/>
        </w:rPr>
        <w:t>III</w:t>
      </w:r>
      <w:r w:rsidRPr="00617ED6">
        <w:rPr>
          <w:rFonts w:ascii="Arial" w:hAnsi="Arial" w:cs="Arial"/>
          <w:b/>
          <w:bCs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2024D9" w:rsidRPr="00617ED6" w:rsidRDefault="002024D9" w:rsidP="00042924">
      <w:pPr>
        <w:widowControl w:val="0"/>
        <w:jc w:val="both"/>
        <w:textAlignment w:val="top"/>
        <w:rPr>
          <w:rFonts w:ascii="Arial" w:hAnsi="Arial" w:cs="Arial"/>
        </w:rPr>
      </w:pP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3.1 Муниципальная услуга включает в себя следующие административные процедуры: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- прием и регистрация заявления и документов, необходимых для предоставления муниципальной услуги.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</w:rPr>
        <w:t>- направление межведомственных запросов</w:t>
      </w:r>
      <w:r w:rsidRPr="00617ED6">
        <w:rPr>
          <w:rStyle w:val="apple-converted-space"/>
          <w:rFonts w:ascii="Arial" w:hAnsi="Arial" w:cs="Arial"/>
        </w:rPr>
        <w:t> </w:t>
      </w:r>
      <w:r w:rsidRPr="00617ED6">
        <w:rPr>
          <w:rFonts w:ascii="Arial" w:hAnsi="Arial" w:cs="Arial"/>
        </w:rPr>
        <w:t>в органы, участвующие в предоставлении муниципальной услуги;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- подготовка результатов предоставления муниципальной услуги.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- выдача результатов предоставления муниципальной услуги.</w:t>
      </w:r>
    </w:p>
    <w:p w:rsidR="002024D9" w:rsidRPr="00617ED6" w:rsidRDefault="002024D9" w:rsidP="007A09F9">
      <w:pPr>
        <w:widowControl w:val="0"/>
        <w:ind w:firstLine="540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Блок-схема предоставления услуги приведена в приложении № 2 к настоящему Регламенту.</w:t>
      </w:r>
    </w:p>
    <w:p w:rsidR="002024D9" w:rsidRPr="00617ED6" w:rsidRDefault="002024D9" w:rsidP="007A09F9">
      <w:pPr>
        <w:widowControl w:val="0"/>
        <w:ind w:firstLine="540"/>
        <w:jc w:val="both"/>
        <w:rPr>
          <w:rFonts w:ascii="Arial" w:hAnsi="Arial" w:cs="Arial"/>
        </w:rPr>
      </w:pPr>
    </w:p>
    <w:p w:rsidR="002024D9" w:rsidRPr="00617ED6" w:rsidRDefault="002024D9" w:rsidP="008F3B0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3.2 Прием и регистрация заявления и документов, необходимых для предоставления муниципальной услуги.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Основанием для начала административной процедуры является обращение заявителя в Администрацию или МФЦ (лично, по почте) с приложением документов, необходимых для предоставления муниципальной услуги, предусмотренных </w:t>
      </w:r>
      <w:hyperlink r:id="rId6" w:history="1">
        <w:r w:rsidRPr="00617ED6">
          <w:rPr>
            <w:rFonts w:ascii="Arial" w:hAnsi="Arial" w:cs="Arial"/>
            <w:lang w:eastAsia="ru-RU"/>
          </w:rPr>
          <w:t>пунктом 2.6</w:t>
        </w:r>
      </w:hyperlink>
      <w:r w:rsidRPr="00617ED6">
        <w:rPr>
          <w:rFonts w:ascii="Arial" w:hAnsi="Arial" w:cs="Arial"/>
          <w:lang w:eastAsia="ru-RU"/>
        </w:rPr>
        <w:t xml:space="preserve"> настоящего регламента.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Специалист, ответственный за прием документов (далее - исполнитель):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устанавливает личность заявителя - проверяет документ, удостоверяющий личность;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проверяет полномочия представителя, действующего от имени заявителя;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проверяет соответствие представленных документов установленным настоящим регламентом требованиям, удостоверяясь, что: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тексты документов написаны разборчиво;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наименования юридических лиц - без сокращения, с указанием их мест нахождения;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фамилии, имена и отчества физических лиц, адреса их мест жительства написаны полностью;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документы нотариально удостоверены, в установленных законодательством случаях скреплены печатями, имеют надлежащие подписи определенных законодательством должностных лиц;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в документах нет подчисток, приписок, зачеркнутых слов и иных не оговоренных в них исправлений;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При отсутствии у заявителя заполненного заявления или неправильном его заполнении исполнитель помогает заявителю заполнить заявление.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Работник Администрации или МФЦ  вносит запись о приеме заявления и документов в журнал регистрации входящей документации.</w:t>
      </w:r>
    </w:p>
    <w:p w:rsidR="002024D9" w:rsidRPr="00617ED6" w:rsidRDefault="002024D9" w:rsidP="00077251">
      <w:pPr>
        <w:spacing w:line="100" w:lineRule="atLeast"/>
        <w:ind w:firstLine="540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Критерием принятия решение-наличие обращения заявителя за услугой.</w:t>
      </w:r>
    </w:p>
    <w:p w:rsidR="002024D9" w:rsidRPr="00617ED6" w:rsidRDefault="002024D9" w:rsidP="007474F6">
      <w:pPr>
        <w:pStyle w:val="p16"/>
        <w:shd w:val="clear" w:color="auto" w:fill="FFFFFF"/>
        <w:spacing w:after="28"/>
        <w:jc w:val="both"/>
        <w:rPr>
          <w:rFonts w:ascii="Arial" w:hAnsi="Arial" w:cs="Arial"/>
          <w:color w:val="auto"/>
          <w:lang w:eastAsia="ru-RU"/>
        </w:rPr>
      </w:pPr>
      <w:r w:rsidRPr="00617ED6">
        <w:rPr>
          <w:rFonts w:ascii="Arial" w:hAnsi="Arial" w:cs="Arial"/>
          <w:color w:val="auto"/>
          <w:lang w:eastAsia="ru-RU"/>
        </w:rPr>
        <w:tab/>
      </w:r>
    </w:p>
    <w:p w:rsidR="002024D9" w:rsidRPr="00617ED6" w:rsidRDefault="002024D9" w:rsidP="007474F6">
      <w:pPr>
        <w:pStyle w:val="p16"/>
        <w:shd w:val="clear" w:color="auto" w:fill="FFFFFF"/>
        <w:spacing w:after="28"/>
        <w:jc w:val="center"/>
        <w:rPr>
          <w:rFonts w:ascii="Arial" w:hAnsi="Arial" w:cs="Arial"/>
          <w:b/>
          <w:bCs/>
          <w:color w:val="auto"/>
        </w:rPr>
      </w:pPr>
      <w:r w:rsidRPr="00617ED6">
        <w:rPr>
          <w:rFonts w:ascii="Arial" w:hAnsi="Arial" w:cs="Arial"/>
          <w:b/>
          <w:bCs/>
          <w:color w:val="auto"/>
        </w:rPr>
        <w:lastRenderedPageBreak/>
        <w:t>3.3. Направление межведомственных запросов в органы, участвующие в предоставлении муниципальной услуги</w:t>
      </w:r>
    </w:p>
    <w:p w:rsidR="002024D9" w:rsidRPr="00617ED6" w:rsidRDefault="002024D9" w:rsidP="007474F6">
      <w:pPr>
        <w:pStyle w:val="p17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Основанием для начала административной процедуры является непредставление заявителем</w:t>
      </w:r>
      <w:r w:rsidRPr="00617ED6">
        <w:rPr>
          <w:rStyle w:val="apple-converted-space"/>
          <w:rFonts w:ascii="Arial" w:hAnsi="Arial" w:cs="Arial"/>
          <w:color w:val="auto"/>
        </w:rPr>
        <w:t> по собственной инициативе</w:t>
      </w:r>
      <w:r w:rsidRPr="00617ED6">
        <w:rPr>
          <w:rFonts w:ascii="Arial" w:hAnsi="Arial" w:cs="Arial"/>
          <w:color w:val="auto"/>
        </w:rPr>
        <w:t xml:space="preserve"> документов,</w:t>
      </w:r>
      <w:r w:rsidRPr="00617ED6">
        <w:rPr>
          <w:rStyle w:val="apple-converted-space"/>
          <w:rFonts w:ascii="Arial" w:hAnsi="Arial" w:cs="Arial"/>
          <w:color w:val="auto"/>
        </w:rPr>
        <w:t> </w:t>
      </w:r>
      <w:r w:rsidRPr="00617ED6">
        <w:rPr>
          <w:rStyle w:val="s1"/>
          <w:rFonts w:ascii="Arial" w:hAnsi="Arial" w:cs="Arial"/>
          <w:color w:val="auto"/>
        </w:rPr>
        <w:t>указанных в пункте 2.7. настоящего Регламента.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Должностное лицо администрации или МФЦ в течение одного</w:t>
      </w:r>
      <w:r w:rsidRPr="00617ED6">
        <w:rPr>
          <w:rStyle w:val="apple-converted-space"/>
          <w:rFonts w:ascii="Arial" w:hAnsi="Arial" w:cs="Arial"/>
          <w:color w:val="auto"/>
        </w:rPr>
        <w:t> </w:t>
      </w:r>
      <w:r w:rsidRPr="00617ED6">
        <w:rPr>
          <w:rFonts w:ascii="Arial" w:hAnsi="Arial" w:cs="Arial"/>
          <w:color w:val="auto"/>
        </w:rPr>
        <w:t>рабочего</w:t>
      </w:r>
      <w:r w:rsidRPr="00617ED6">
        <w:rPr>
          <w:rStyle w:val="apple-converted-space"/>
          <w:rFonts w:ascii="Arial" w:hAnsi="Arial" w:cs="Arial"/>
          <w:color w:val="auto"/>
        </w:rPr>
        <w:t> </w:t>
      </w:r>
      <w:r w:rsidRPr="00617ED6">
        <w:rPr>
          <w:rStyle w:val="s1"/>
          <w:rFonts w:ascii="Arial" w:hAnsi="Arial" w:cs="Arial"/>
          <w:color w:val="auto"/>
        </w:rPr>
        <w:t xml:space="preserve">дня  с момента получения заявления, </w:t>
      </w:r>
      <w:r w:rsidRPr="00617ED6">
        <w:rPr>
          <w:rStyle w:val="apple-converted-space"/>
          <w:rFonts w:ascii="Arial" w:hAnsi="Arial" w:cs="Arial"/>
          <w:color w:val="auto"/>
        </w:rPr>
        <w:t> </w:t>
      </w:r>
      <w:r w:rsidRPr="00617ED6">
        <w:rPr>
          <w:rFonts w:ascii="Arial" w:hAnsi="Arial" w:cs="Arial"/>
          <w:color w:val="auto"/>
        </w:rPr>
        <w:t>формирует и направляет</w:t>
      </w:r>
      <w:r w:rsidRPr="00617ED6">
        <w:rPr>
          <w:rStyle w:val="apple-converted-space"/>
          <w:rFonts w:ascii="Arial" w:hAnsi="Arial" w:cs="Arial"/>
          <w:color w:val="auto"/>
        </w:rPr>
        <w:t> </w:t>
      </w:r>
      <w:r w:rsidRPr="00617ED6">
        <w:rPr>
          <w:rStyle w:val="s1"/>
          <w:rFonts w:ascii="Arial" w:hAnsi="Arial" w:cs="Arial"/>
          <w:color w:val="auto"/>
        </w:rPr>
        <w:t xml:space="preserve">запрос в государственные органы, </w:t>
      </w:r>
      <w:r w:rsidRPr="00617ED6">
        <w:rPr>
          <w:rStyle w:val="s8"/>
          <w:rFonts w:ascii="Arial" w:hAnsi="Arial" w:cs="Arial"/>
          <w:color w:val="auto"/>
        </w:rPr>
        <w:t>органы местного самоуправления и иные организации,</w:t>
      </w:r>
      <w:r w:rsidRPr="00617ED6">
        <w:rPr>
          <w:rStyle w:val="apple-converted-space"/>
          <w:rFonts w:ascii="Arial" w:hAnsi="Arial" w:cs="Arial"/>
          <w:color w:val="auto"/>
        </w:rPr>
        <w:t>  располагающие документами (сведениями) необходимыми для</w:t>
      </w:r>
      <w:r w:rsidRPr="00617ED6">
        <w:rPr>
          <w:rStyle w:val="s1"/>
          <w:rFonts w:ascii="Arial" w:hAnsi="Arial" w:cs="Arial"/>
          <w:color w:val="auto"/>
        </w:rPr>
        <w:t xml:space="preserve"> предоставления муниципальной услуги.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Направление межведомственного запроса осуществляется следующими способами: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- с использованием единой системы межведомственного электронного взаимодействия;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При ее отсутствии: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- курьером, под расписку;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- иными способами, не противоречащими законодательству.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При направлении запроса с использованием единой системы межведомственного электронного взаимодействия запрос формируется в электронном виде.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При направлении запроса курьером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 w:rsidR="002024D9" w:rsidRPr="00617ED6" w:rsidRDefault="002024D9" w:rsidP="007474F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Критерием принятия решения является отсутствие документов, указанных в пункте 2.7. настоящего Административного регламента.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Максимально допустимый срок осуществления административной процедуры, связанной с запросом документов, составляет 6 рабочих дней с момента регистрации заявления в администрации сельсовета или Многофункциональном центре.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Ответ на запрос регистрируется в установленном порядке.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При получении ответа на запрос, должностное лицо Отдела, приобщает полученный ответ к документам, представленным заявителем.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 xml:space="preserve">Результат административной процедуры – получение ответа на межведомственный запрос. </w:t>
      </w:r>
    </w:p>
    <w:p w:rsidR="002024D9" w:rsidRPr="00617ED6" w:rsidRDefault="002024D9" w:rsidP="007474F6">
      <w:pPr>
        <w:pStyle w:val="p13"/>
        <w:shd w:val="clear" w:color="auto" w:fill="FFFFFF"/>
        <w:spacing w:after="28"/>
        <w:jc w:val="both"/>
        <w:rPr>
          <w:rStyle w:val="s1"/>
          <w:rFonts w:ascii="Arial" w:hAnsi="Arial" w:cs="Arial"/>
          <w:color w:val="auto"/>
        </w:rPr>
      </w:pPr>
      <w:r w:rsidRPr="00617ED6">
        <w:rPr>
          <w:rStyle w:val="s1"/>
          <w:rFonts w:ascii="Arial" w:hAnsi="Arial" w:cs="Arial"/>
          <w:color w:val="auto"/>
        </w:rPr>
        <w:tab/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2024D9" w:rsidRPr="00617ED6" w:rsidRDefault="002024D9" w:rsidP="007474F6">
      <w:pPr>
        <w:autoSpaceDE w:val="0"/>
        <w:ind w:firstLine="709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В течение 1 рабочего дня после получения документов по межведомственному запросу работник МФЦ обеспечивает передачу в Администрацию сельсовета  заявления и документов, поданных заявителем и полученных  в рамках межведомственного запроса.</w:t>
      </w:r>
    </w:p>
    <w:p w:rsidR="002024D9" w:rsidRPr="00617ED6" w:rsidRDefault="002024D9" w:rsidP="0038062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8F3B0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3.4 Подготовка результатов предоставления муниципальной услуги.</w:t>
      </w:r>
    </w:p>
    <w:p w:rsidR="002024D9" w:rsidRPr="00617ED6" w:rsidRDefault="002024D9" w:rsidP="008F3B0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lang w:eastAsia="ru-RU"/>
        </w:rPr>
      </w:pPr>
    </w:p>
    <w:p w:rsidR="002024D9" w:rsidRPr="00617ED6" w:rsidRDefault="002024D9" w:rsidP="00077251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lastRenderedPageBreak/>
        <w:t>Основанием для начала административной процедуры по подготовке результата предоставления муниципальной услуги является поступление заявления и документов  заявителя о предоставлении муниципальной услуги к специалисту Администрации (далее - Специалист), ответственному за предоставление информации из Реестра.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Специалист осуществляет анализ содержания поступившего запроса в соответствии с требованиями </w:t>
      </w:r>
      <w:hyperlink r:id="rId7" w:history="1">
        <w:r w:rsidRPr="00617ED6">
          <w:rPr>
            <w:rFonts w:ascii="Arial" w:hAnsi="Arial" w:cs="Arial"/>
            <w:lang w:eastAsia="ru-RU"/>
          </w:rPr>
          <w:t>пункта 2.9</w:t>
        </w:r>
      </w:hyperlink>
      <w:r w:rsidRPr="00617ED6">
        <w:rPr>
          <w:rFonts w:ascii="Arial" w:hAnsi="Arial" w:cs="Arial"/>
          <w:lang w:eastAsia="ru-RU"/>
        </w:rPr>
        <w:t xml:space="preserve"> настоящего регламента. 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Максимальный срок выполнения указанной административной процедуры составляет 2 рабочих дня.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Специалист осуществляет поиск запрашиваемого объекта в реестре, анализирует информацию, содержащуюся в электронной базе данных реестра, документацию, хранящуюся в инвентарных делах по объектам муниципальной собственности.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Максимальный срок выполнения административной процедуры составляет 2 рабочих дня.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Специалист в течение 2 рабочих дней принимает решение: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при наличии сведений об объекте учета в Реестре, заявителю подготавливается выписка из Реестра по установленной форме;</w:t>
      </w:r>
    </w:p>
    <w:p w:rsidR="002024D9" w:rsidRPr="00617ED6" w:rsidRDefault="002024D9" w:rsidP="00D64B6F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при отсутствии сведений об объекте учета в Реестре, заявителю подготавливается уведомление об отказе.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Сформированные выписки из реестра, уведомления об отказе передаются ответственным специалистом на подпись должностному лицу.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Максимальный срок выполнения данного действия составляет 1 день.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После подписания выписка из Реестра, уведомление об отказе в предоставлении информации регистрируются ответственным лицом в порядке делопроизводства в книге исходящей корреспонденции.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Максимальный срок выполнения данного действия составляет 1 день.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Критерий принятия решения - наличие или отсутствие запрашиваемых сведений в Реестре.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Результатом административной процедуры является  выписка из реестра или уведомление об отказе.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Способ фиксации результата - запись в книге исходящей корреспонденции.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2024D9" w:rsidRPr="00617ED6" w:rsidRDefault="00FA6579" w:rsidP="005E33CA">
      <w:pPr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3.5</w:t>
      </w:r>
      <w:r w:rsidR="002024D9" w:rsidRPr="00617ED6">
        <w:rPr>
          <w:rFonts w:ascii="Arial" w:hAnsi="Arial" w:cs="Arial"/>
          <w:b/>
          <w:bCs/>
          <w:lang w:eastAsia="ru-RU"/>
        </w:rPr>
        <w:t xml:space="preserve">  Выдача результатов предоставления муниципальной услуги.</w:t>
      </w:r>
    </w:p>
    <w:p w:rsidR="002024D9" w:rsidRPr="00617ED6" w:rsidRDefault="002024D9" w:rsidP="004E21E5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lang w:eastAsia="ru-RU"/>
        </w:rPr>
      </w:pP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Готовые выписки, зарегистрированные уведомления Специалистом не позднее следующего дня передаются лицу, ответственному за отправку входящей и исходящей корреспонденции (в случае, если заявитель в заявлении указал способ получения результатов по почте).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Основанием для начала административной процедуры по выдаче результатов предоставления муниципальной услуги является получение специалистом, ответственным за выдачу результата предоставления муниципальной услуги (далее - исполнитель), результата муниципальной услуги.</w:t>
      </w:r>
    </w:p>
    <w:p w:rsidR="00617ED6" w:rsidRPr="00617ED6" w:rsidRDefault="00617ED6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Style w:val="apple-converted-space"/>
          <w:rFonts w:ascii="Arial" w:hAnsi="Arial" w:cs="Arial"/>
        </w:rPr>
        <w:t>Критерием принятия решения является наличие положительного или отрицательного решения в предоставлении услуги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Результаты предоставления муниципальной услуги могут быть получены заявителем (его уполномоченным представителем):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лично,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почтовым отправлением в адрес заявителя (его уполномоченного представителя), указанный в заявлении на получение муниципальной услуги.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bookmarkStart w:id="4" w:name="Par33"/>
      <w:bookmarkEnd w:id="4"/>
      <w:r w:rsidRPr="00617ED6">
        <w:rPr>
          <w:rFonts w:ascii="Arial" w:hAnsi="Arial" w:cs="Arial"/>
          <w:lang w:eastAsia="ru-RU"/>
        </w:rPr>
        <w:t>Выдача результатов предоставления услуги при личном обращении.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lastRenderedPageBreak/>
        <w:t>При обращении заявителя (его уполномоченного представителя) исполнитель (Специалист) устанавливает личность заявителя или его представителя, полномочия представителя заявителя.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Максимальный срок выполнения данного действия составляет 5 минут.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При наличии необходимых документов исполнитель (Специалист):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знакомит заявителя (его уполномоченного представителя) с перечнем выдаваемых документов (оглашает названия выдаваемых документов);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выдает результат предоставления услуги заявителю (его уполномоченному представителю) и формирует запись о факте выдачи результатов услуги.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Исполнитель (Специалист) в порядке общего делопроизводства размещает всю необходимую документацию на хранение.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Максимальный срок выполнения данного действия составляет 15 минут.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Выдача результатов предоставления услуги почтовым отправлением.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Если в заявлении выбран способ получения услуги почтовым отправлением, на следующий день после регистрации исходящих документов исполнитель (Специалист) отправляет сформированный пакет документов. Отправка документов заявителю производится заказным письмом с почтовым уведомлением.</w:t>
      </w:r>
    </w:p>
    <w:p w:rsidR="002024D9" w:rsidRPr="00617ED6" w:rsidRDefault="002024D9" w:rsidP="007474F6">
      <w:pPr>
        <w:ind w:firstLine="567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В случае если заявитель обратился за предоставлением муниципальной услуги в МФЦ, специалист администрации передает результат услуги в МФЦ для выдачи заявителю.</w:t>
      </w:r>
    </w:p>
    <w:p w:rsidR="002024D9" w:rsidRPr="00617ED6" w:rsidRDefault="002024D9" w:rsidP="007474F6">
      <w:pPr>
        <w:ind w:firstLine="567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2024D9" w:rsidRPr="00617ED6" w:rsidRDefault="002024D9" w:rsidP="007474F6">
      <w:pPr>
        <w:spacing w:line="100" w:lineRule="atLeast"/>
        <w:ind w:firstLine="708"/>
        <w:jc w:val="both"/>
        <w:rPr>
          <w:rFonts w:ascii="Arial" w:hAnsi="Arial" w:cs="Arial"/>
        </w:rPr>
      </w:pPr>
      <w:r w:rsidRPr="00617ED6">
        <w:rPr>
          <w:rFonts w:ascii="Arial" w:hAnsi="Arial" w:cs="Arial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администрации в МФЦ сопровождается соответствующим Реестром передачи.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Максимальный срок выполнения данного действия составляет 1 рабочий день.</w:t>
      </w:r>
    </w:p>
    <w:p w:rsidR="002024D9" w:rsidRPr="00617ED6" w:rsidRDefault="002024D9" w:rsidP="007424D5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CB6B5F">
      <w:pPr>
        <w:widowControl w:val="0"/>
        <w:autoSpaceDE w:val="0"/>
        <w:autoSpaceDN w:val="0"/>
        <w:adjustRightInd w:val="0"/>
        <w:ind w:firstLine="142"/>
        <w:jc w:val="both"/>
        <w:rPr>
          <w:rFonts w:ascii="Arial" w:hAnsi="Arial" w:cs="Arial"/>
          <w:b/>
          <w:bCs/>
        </w:rPr>
      </w:pPr>
      <w:r w:rsidRPr="00617ED6">
        <w:rPr>
          <w:rFonts w:ascii="Arial" w:hAnsi="Arial" w:cs="Arial"/>
          <w:b/>
          <w:bCs/>
        </w:rPr>
        <w:t xml:space="preserve">IV. Формы </w:t>
      </w:r>
      <w:proofErr w:type="gramStart"/>
      <w:r w:rsidRPr="00617ED6">
        <w:rPr>
          <w:rFonts w:ascii="Arial" w:hAnsi="Arial" w:cs="Arial"/>
          <w:b/>
          <w:bCs/>
        </w:rPr>
        <w:t>контроля за</w:t>
      </w:r>
      <w:proofErr w:type="gramEnd"/>
      <w:r w:rsidRPr="00617ED6">
        <w:rPr>
          <w:rFonts w:ascii="Arial" w:hAnsi="Arial" w:cs="Arial"/>
          <w:b/>
          <w:bCs/>
        </w:rPr>
        <w:t xml:space="preserve"> исполнением административного регламента</w:t>
      </w:r>
    </w:p>
    <w:p w:rsidR="002024D9" w:rsidRPr="00617ED6" w:rsidRDefault="002024D9" w:rsidP="00CB6B5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24D9" w:rsidRPr="00617ED6" w:rsidRDefault="002024D9" w:rsidP="00E63CA5">
      <w:pPr>
        <w:tabs>
          <w:tab w:val="left" w:pos="709"/>
        </w:tabs>
        <w:spacing w:after="200" w:line="100" w:lineRule="atLeast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 xml:space="preserve">4.1. Порядок осуществления текущего </w:t>
      </w:r>
      <w:proofErr w:type="gramStart"/>
      <w:r w:rsidRPr="00617ED6">
        <w:rPr>
          <w:rFonts w:ascii="Arial" w:hAnsi="Arial" w:cs="Arial"/>
          <w:b/>
          <w:bCs/>
          <w:lang w:eastAsia="ru-RU"/>
        </w:rPr>
        <w:t>контроля за</w:t>
      </w:r>
      <w:proofErr w:type="gramEnd"/>
      <w:r w:rsidRPr="00617ED6">
        <w:rPr>
          <w:rFonts w:ascii="Arial" w:hAnsi="Arial" w:cs="Arial"/>
          <w:b/>
          <w:bCs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4.1.1. Текущий </w:t>
      </w:r>
      <w:proofErr w:type="gramStart"/>
      <w:r w:rsidRPr="00617ED6">
        <w:rPr>
          <w:rFonts w:ascii="Arial" w:hAnsi="Arial" w:cs="Arial"/>
          <w:lang w:eastAsia="ru-RU"/>
        </w:rPr>
        <w:t>контроль за</w:t>
      </w:r>
      <w:proofErr w:type="gramEnd"/>
      <w:r w:rsidRPr="00617ED6">
        <w:rPr>
          <w:rFonts w:ascii="Arial" w:hAnsi="Arial" w:cs="Arial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 района.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4.1.2. Периодичность осуществления текущего контроля устанавливается распоряжением главы района.</w:t>
      </w:r>
    </w:p>
    <w:p w:rsidR="002024D9" w:rsidRPr="00617ED6" w:rsidRDefault="002024D9" w:rsidP="00E63CA5">
      <w:pPr>
        <w:tabs>
          <w:tab w:val="left" w:pos="709"/>
        </w:tabs>
        <w:spacing w:after="200" w:line="100" w:lineRule="atLeast"/>
        <w:ind w:firstLine="540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after="200" w:line="100" w:lineRule="atLeast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17ED6">
        <w:rPr>
          <w:rFonts w:ascii="Arial" w:hAnsi="Arial" w:cs="Arial"/>
          <w:b/>
          <w:bCs/>
          <w:lang w:eastAsia="ru-RU"/>
        </w:rPr>
        <w:t>контроля за</w:t>
      </w:r>
      <w:proofErr w:type="gramEnd"/>
      <w:r w:rsidRPr="00617ED6">
        <w:rPr>
          <w:rFonts w:ascii="Arial" w:hAnsi="Arial" w:cs="Arial"/>
          <w:b/>
          <w:bCs/>
          <w:lang w:eastAsia="ru-RU"/>
        </w:rPr>
        <w:t xml:space="preserve"> полнотой и качеством предоставления муниципальной услуги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lastRenderedPageBreak/>
        <w:t xml:space="preserve">         4.2.1. </w:t>
      </w:r>
      <w:proofErr w:type="gramStart"/>
      <w:r w:rsidRPr="00617ED6">
        <w:rPr>
          <w:rFonts w:ascii="Arial" w:hAnsi="Arial" w:cs="Arial"/>
          <w:lang w:eastAsia="ru-RU"/>
        </w:rPr>
        <w:t>Контроль за</w:t>
      </w:r>
      <w:proofErr w:type="gramEnd"/>
      <w:r w:rsidRPr="00617ED6">
        <w:rPr>
          <w:rFonts w:ascii="Arial" w:hAnsi="Arial" w:cs="Arial"/>
          <w:lang w:eastAsia="ru-RU"/>
        </w:rPr>
        <w:t xml:space="preserve"> полнотой и качеством предоставления администрацией района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района, а также должностных лиц.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4.2.2. Порядок и периодичность </w:t>
      </w:r>
      <w:proofErr w:type="gramStart"/>
      <w:r w:rsidRPr="00617ED6">
        <w:rPr>
          <w:rFonts w:ascii="Arial" w:hAnsi="Arial" w:cs="Arial"/>
          <w:lang w:eastAsia="ru-RU"/>
        </w:rPr>
        <w:t>проведения плановых проверок выполнения положений Регламента</w:t>
      </w:r>
      <w:proofErr w:type="gramEnd"/>
      <w:r w:rsidRPr="00617ED6">
        <w:rPr>
          <w:rFonts w:ascii="Arial" w:hAnsi="Arial" w:cs="Arial"/>
          <w:lang w:eastAsia="ru-RU"/>
        </w:rPr>
        <w:t xml:space="preserve">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района на текущий год.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 района.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4.2.4. Плановые проверки проводятся в соответствии с планом работы администрации района,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2024D9" w:rsidRPr="00617ED6" w:rsidRDefault="002024D9" w:rsidP="00E63CA5">
      <w:pPr>
        <w:tabs>
          <w:tab w:val="left" w:pos="709"/>
        </w:tabs>
        <w:spacing w:after="200" w:line="100" w:lineRule="atLeast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2024D9" w:rsidRPr="00617ED6" w:rsidRDefault="002024D9" w:rsidP="00E63CA5">
      <w:pPr>
        <w:tabs>
          <w:tab w:val="left" w:pos="709"/>
        </w:tabs>
        <w:spacing w:after="200" w:line="100" w:lineRule="atLeast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4.3. Ответственность должностных лиц администрации района за решения и действия (бездействие), принимаемые (осуществляемые) ими в ходе предоставления муниципальной услуги</w:t>
      </w:r>
    </w:p>
    <w:p w:rsidR="002024D9" w:rsidRPr="00617ED6" w:rsidRDefault="002024D9" w:rsidP="00E63CA5">
      <w:pPr>
        <w:tabs>
          <w:tab w:val="left" w:pos="709"/>
        </w:tabs>
        <w:spacing w:after="200"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Федерации. Персональная ответственность должностных лиц администрации района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2024D9" w:rsidRPr="00617ED6" w:rsidRDefault="002024D9" w:rsidP="00E63CA5">
      <w:pPr>
        <w:tabs>
          <w:tab w:val="left" w:pos="709"/>
        </w:tabs>
        <w:spacing w:after="200" w:line="100" w:lineRule="atLeast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617ED6">
        <w:rPr>
          <w:rFonts w:ascii="Arial" w:hAnsi="Arial" w:cs="Arial"/>
          <w:b/>
          <w:bCs/>
          <w:lang w:eastAsia="ru-RU"/>
        </w:rPr>
        <w:t>контроля за</w:t>
      </w:r>
      <w:proofErr w:type="gramEnd"/>
      <w:r w:rsidRPr="00617ED6">
        <w:rPr>
          <w:rFonts w:ascii="Arial" w:hAnsi="Arial" w:cs="Arial"/>
          <w:b/>
          <w:bCs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567"/>
        <w:jc w:val="both"/>
        <w:rPr>
          <w:rFonts w:ascii="Arial" w:hAnsi="Arial" w:cs="Arial"/>
          <w:lang w:eastAsia="ru-RU"/>
        </w:rPr>
      </w:pPr>
      <w:proofErr w:type="gramStart"/>
      <w:r w:rsidRPr="00617ED6">
        <w:rPr>
          <w:rFonts w:ascii="Arial" w:hAnsi="Arial" w:cs="Arial"/>
          <w:lang w:eastAsia="ru-RU"/>
        </w:rPr>
        <w:t>Контроль за</w:t>
      </w:r>
      <w:proofErr w:type="gramEnd"/>
      <w:r w:rsidRPr="00617ED6">
        <w:rPr>
          <w:rFonts w:ascii="Arial" w:hAnsi="Arial" w:cs="Arial"/>
          <w:lang w:eastAsia="ru-RU"/>
        </w:rPr>
        <w:t xml:space="preserve"> предоставлением муниципальной услуги со стороны граждан, их объединений и организаций осуществляется: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567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общественными объединениями и организациями;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567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иными органами, в установленном законом порядке.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567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Граждане, их объединения и организации вправе осуществлять </w:t>
      </w:r>
      <w:proofErr w:type="gramStart"/>
      <w:r w:rsidRPr="00617ED6">
        <w:rPr>
          <w:rFonts w:ascii="Arial" w:hAnsi="Arial" w:cs="Arial"/>
          <w:lang w:eastAsia="ru-RU"/>
        </w:rPr>
        <w:t>контроль за</w:t>
      </w:r>
      <w:proofErr w:type="gramEnd"/>
      <w:r w:rsidRPr="00617ED6">
        <w:rPr>
          <w:rFonts w:ascii="Arial" w:hAnsi="Arial" w:cs="Arial"/>
          <w:lang w:eastAsia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567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Граждане, их объединения и организации также вправе: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567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567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- вносить предложения о мерах по устранению нарушений Регламента.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567"/>
        <w:jc w:val="both"/>
        <w:rPr>
          <w:rFonts w:ascii="Arial" w:hAnsi="Arial" w:cs="Arial"/>
          <w:lang w:eastAsia="ru-RU"/>
        </w:rPr>
      </w:pPr>
      <w:proofErr w:type="gramStart"/>
      <w:r w:rsidRPr="00617ED6">
        <w:rPr>
          <w:rFonts w:ascii="Arial" w:hAnsi="Arial" w:cs="Arial"/>
          <w:lang w:eastAsia="ru-RU"/>
        </w:rPr>
        <w:lastRenderedPageBreak/>
        <w:t>Контроль за</w:t>
      </w:r>
      <w:proofErr w:type="gramEnd"/>
      <w:r w:rsidRPr="00617ED6">
        <w:rPr>
          <w:rFonts w:ascii="Arial" w:hAnsi="Arial" w:cs="Arial"/>
          <w:lang w:eastAsia="ru-RU"/>
        </w:rPr>
        <w:t xml:space="preserve">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val="en-US" w:eastAsia="ru-RU"/>
        </w:rPr>
        <w:t>V</w:t>
      </w:r>
      <w:r w:rsidRPr="00617ED6">
        <w:rPr>
          <w:rFonts w:ascii="Arial" w:hAnsi="Arial" w:cs="Arial"/>
          <w:b/>
          <w:bCs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услуг, а также должностных лиц, муниципальных служащих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5.1. Информация для заявителя о его праве подать жалобу на решение и  (или) действие (бездействие) администрации района и (или) их должностных лиц при предоставлении услуги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ar-SA"/>
        </w:rPr>
        <w:t xml:space="preserve">Заявитель вправе обжаловать решения и действия (бездействие) </w:t>
      </w:r>
      <w:r w:rsidRPr="00617ED6">
        <w:rPr>
          <w:rFonts w:ascii="Arial" w:hAnsi="Arial" w:cs="Arial"/>
          <w:lang w:eastAsia="ru-RU"/>
        </w:rPr>
        <w:t xml:space="preserve">администрации района </w:t>
      </w:r>
      <w:r w:rsidRPr="00617ED6">
        <w:rPr>
          <w:rFonts w:ascii="Arial" w:hAnsi="Arial" w:cs="Arial"/>
          <w:lang w:eastAsia="ar-SA"/>
        </w:rPr>
        <w:t>и (или) их должностных лиц при предоставлении услуги в соответствии с законодательством Российской Федерации</w:t>
      </w:r>
      <w:r w:rsidRPr="00617ED6">
        <w:rPr>
          <w:rFonts w:ascii="Arial" w:hAnsi="Arial" w:cs="Arial"/>
          <w:lang w:eastAsia="ru-RU"/>
        </w:rPr>
        <w:t xml:space="preserve"> в досудебном (внесудебном) и судебном порядке</w:t>
      </w:r>
      <w:r w:rsidRPr="00617ED6">
        <w:rPr>
          <w:rFonts w:ascii="Arial" w:hAnsi="Arial" w:cs="Arial"/>
          <w:lang w:eastAsia="ar-SA"/>
        </w:rPr>
        <w:t>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both"/>
        <w:rPr>
          <w:rFonts w:ascii="Arial" w:hAnsi="Arial" w:cs="Arial"/>
          <w:b/>
          <w:bCs/>
          <w:lang w:eastAsia="ar-SA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ar-SA"/>
        </w:rPr>
        <w:t>5.2. Предмет жалобы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ar-SA"/>
        </w:rPr>
        <w:t xml:space="preserve">Предметом досудебного (внесудебного) обжалования могут являться решения и действия (бездействие) </w:t>
      </w:r>
      <w:r w:rsidRPr="00617ED6">
        <w:rPr>
          <w:rFonts w:ascii="Arial" w:hAnsi="Arial" w:cs="Arial"/>
          <w:lang w:eastAsia="ru-RU"/>
        </w:rPr>
        <w:t xml:space="preserve">администрации района </w:t>
      </w:r>
      <w:r w:rsidRPr="00617ED6">
        <w:rPr>
          <w:rFonts w:ascii="Arial" w:hAnsi="Arial" w:cs="Arial"/>
          <w:lang w:eastAsia="ar-SA"/>
        </w:rPr>
        <w:t>и (или) их должностных лиц</w:t>
      </w:r>
      <w:r w:rsidRPr="00617ED6">
        <w:rPr>
          <w:rFonts w:ascii="Arial" w:hAnsi="Arial" w:cs="Arial"/>
          <w:lang w:eastAsia="ru-RU"/>
        </w:rPr>
        <w:t xml:space="preserve"> п</w:t>
      </w:r>
      <w:r w:rsidRPr="00617ED6">
        <w:rPr>
          <w:rFonts w:ascii="Arial" w:hAnsi="Arial" w:cs="Arial"/>
          <w:lang w:eastAsia="ar-SA"/>
        </w:rPr>
        <w:t>ри предоставлении услуги</w:t>
      </w:r>
      <w:r w:rsidRPr="00617ED6">
        <w:rPr>
          <w:rFonts w:ascii="Arial" w:hAnsi="Arial" w:cs="Arial"/>
          <w:lang w:eastAsia="ru-RU"/>
        </w:rPr>
        <w:t xml:space="preserve"> на основании настоящего регламента</w:t>
      </w:r>
      <w:r w:rsidRPr="00617ED6">
        <w:rPr>
          <w:rFonts w:ascii="Arial" w:hAnsi="Arial" w:cs="Arial"/>
          <w:lang w:eastAsia="ar-SA"/>
        </w:rPr>
        <w:t>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Заявитель имеет право обратиться с жалобой, в том числе в следующих случаях: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1) нарушения сроков регистрации заявления заявителя о предоставлении услуги;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2) нарушения сроков предоставления услуги;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 для предоставления услуги;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услуги, у заявителя;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617ED6">
        <w:rPr>
          <w:rFonts w:ascii="Arial" w:hAnsi="Arial" w:cs="Arial"/>
          <w:lang w:eastAsia="ru-RU"/>
        </w:rPr>
        <w:t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актами;</w:t>
      </w:r>
      <w:proofErr w:type="gramEnd"/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области;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617ED6">
        <w:rPr>
          <w:rFonts w:ascii="Arial" w:hAnsi="Arial" w:cs="Arial"/>
          <w:lang w:eastAsia="ru-RU"/>
        </w:rPr>
        <w:t>7) отказа администрации района,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both"/>
        <w:rPr>
          <w:rFonts w:ascii="Arial" w:hAnsi="Arial" w:cs="Arial"/>
          <w:b/>
          <w:bCs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 xml:space="preserve">5.3. </w:t>
      </w:r>
      <w:r w:rsidRPr="00617ED6">
        <w:rPr>
          <w:rFonts w:ascii="Arial" w:hAnsi="Arial" w:cs="Arial"/>
          <w:b/>
          <w:bCs/>
          <w:lang w:eastAsia="ar-SA"/>
        </w:rPr>
        <w:t>Органы власти и уполномоченные на рассмотрение жалобы должностные лица, которым может быть направлена жалоба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Жалоба подается в письменной форме на бумажном носителе или в электронной форме в администрацию сельсовета. Жалобы на решения, </w:t>
      </w:r>
      <w:r w:rsidRPr="00617ED6">
        <w:rPr>
          <w:rFonts w:ascii="Arial" w:hAnsi="Arial" w:cs="Arial"/>
          <w:lang w:eastAsia="ru-RU"/>
        </w:rPr>
        <w:lastRenderedPageBreak/>
        <w:t>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района.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both"/>
        <w:rPr>
          <w:rFonts w:ascii="Arial" w:hAnsi="Arial" w:cs="Arial"/>
          <w:b/>
          <w:bCs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ind w:firstLine="709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 xml:space="preserve">5.4. </w:t>
      </w:r>
      <w:r w:rsidRPr="00617ED6">
        <w:rPr>
          <w:rFonts w:ascii="Arial" w:hAnsi="Arial" w:cs="Arial"/>
          <w:b/>
          <w:bCs/>
          <w:lang w:eastAsia="ar-SA"/>
        </w:rPr>
        <w:t>Порядок подачи и рассмотрения жалобы</w:t>
      </w:r>
    </w:p>
    <w:p w:rsidR="002024D9" w:rsidRPr="00617ED6" w:rsidRDefault="002024D9" w:rsidP="00E63C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1"/>
          <w:lang w:eastAsia="ru-RU"/>
        </w:rPr>
      </w:pPr>
      <w:r w:rsidRPr="00617ED6">
        <w:rPr>
          <w:rFonts w:ascii="Arial" w:hAnsi="Arial" w:cs="Arial"/>
          <w:kern w:val="1"/>
          <w:lang w:eastAsia="ru-RU"/>
        </w:rPr>
        <w:t>Жалоба может быть направлена:</w:t>
      </w:r>
    </w:p>
    <w:p w:rsidR="002024D9" w:rsidRPr="00617ED6" w:rsidRDefault="002024D9" w:rsidP="00E63C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1"/>
          <w:lang w:eastAsia="ru-RU"/>
        </w:rPr>
      </w:pPr>
      <w:r w:rsidRPr="00617ED6">
        <w:rPr>
          <w:rFonts w:ascii="Arial" w:hAnsi="Arial" w:cs="Arial"/>
          <w:kern w:val="1"/>
          <w:lang w:eastAsia="ru-RU"/>
        </w:rPr>
        <w:t>1) по почте;</w:t>
      </w:r>
    </w:p>
    <w:p w:rsidR="002024D9" w:rsidRPr="00617ED6" w:rsidRDefault="002024D9" w:rsidP="00E63C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1"/>
          <w:lang w:eastAsia="ru-RU"/>
        </w:rPr>
      </w:pPr>
      <w:r w:rsidRPr="00617ED6">
        <w:rPr>
          <w:rFonts w:ascii="Arial" w:hAnsi="Arial" w:cs="Arial"/>
          <w:kern w:val="1"/>
          <w:lang w:eastAsia="ru-RU"/>
        </w:rPr>
        <w:t>2) с использованием информационно-телекоммуникационной сети «Интернет»</w:t>
      </w:r>
    </w:p>
    <w:p w:rsidR="002024D9" w:rsidRPr="00617ED6" w:rsidRDefault="002024D9" w:rsidP="00E63C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1"/>
          <w:lang w:eastAsia="ru-RU"/>
        </w:rPr>
      </w:pPr>
      <w:r w:rsidRPr="00617ED6">
        <w:rPr>
          <w:rFonts w:ascii="Arial" w:hAnsi="Arial" w:cs="Arial"/>
          <w:kern w:val="1"/>
          <w:lang w:eastAsia="ru-RU"/>
        </w:rPr>
        <w:t>- на официальный сайт администрации</w:t>
      </w:r>
      <w:r w:rsidR="002402FF" w:rsidRPr="00617ED6">
        <w:rPr>
          <w:rFonts w:ascii="Arial" w:hAnsi="Arial" w:cs="Arial"/>
          <w:kern w:val="1"/>
          <w:lang w:eastAsia="ru-RU"/>
        </w:rPr>
        <w:t xml:space="preserve"> Черновецкого сельсовета </w:t>
      </w:r>
      <w:r w:rsidRPr="00617ED6">
        <w:rPr>
          <w:rFonts w:ascii="Arial" w:hAnsi="Arial" w:cs="Arial"/>
          <w:kern w:val="1"/>
          <w:lang w:eastAsia="ru-RU"/>
        </w:rPr>
        <w:t xml:space="preserve"> </w:t>
      </w:r>
      <w:r w:rsidR="002402FF" w:rsidRPr="00617ED6">
        <w:rPr>
          <w:rFonts w:ascii="Arial" w:hAnsi="Arial" w:cs="Arial"/>
          <w:kern w:val="1"/>
          <w:lang w:eastAsia="ru-RU"/>
        </w:rPr>
        <w:t xml:space="preserve">Пристенского </w:t>
      </w:r>
      <w:r w:rsidRPr="00617ED6">
        <w:rPr>
          <w:rFonts w:ascii="Arial" w:hAnsi="Arial" w:cs="Arial"/>
          <w:kern w:val="1"/>
          <w:lang w:eastAsia="ru-RU"/>
        </w:rPr>
        <w:t xml:space="preserve"> района; </w:t>
      </w:r>
    </w:p>
    <w:p w:rsidR="002024D9" w:rsidRPr="00617ED6" w:rsidRDefault="002024D9" w:rsidP="00E63C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1"/>
          <w:lang w:eastAsia="ru-RU"/>
        </w:rPr>
      </w:pPr>
      <w:r w:rsidRPr="00617ED6">
        <w:rPr>
          <w:rFonts w:ascii="Arial" w:hAnsi="Arial" w:cs="Arial"/>
          <w:kern w:val="1"/>
          <w:lang w:eastAsia="ru-RU"/>
        </w:rPr>
        <w:t xml:space="preserve">- </w:t>
      </w:r>
      <w:proofErr w:type="gramStart"/>
      <w:r w:rsidRPr="00617ED6">
        <w:rPr>
          <w:rFonts w:ascii="Arial" w:hAnsi="Arial" w:cs="Arial"/>
          <w:kern w:val="1"/>
          <w:lang w:eastAsia="ru-RU"/>
        </w:rPr>
        <w:t>по</w:t>
      </w:r>
      <w:proofErr w:type="gramEnd"/>
      <w:r w:rsidRPr="00617ED6">
        <w:rPr>
          <w:rFonts w:ascii="Arial" w:hAnsi="Arial" w:cs="Arial"/>
          <w:kern w:val="1"/>
          <w:lang w:eastAsia="ru-RU"/>
        </w:rPr>
        <w:t xml:space="preserve"> </w:t>
      </w:r>
      <w:proofErr w:type="gramStart"/>
      <w:r w:rsidRPr="00617ED6">
        <w:rPr>
          <w:rFonts w:ascii="Arial" w:hAnsi="Arial" w:cs="Arial"/>
          <w:kern w:val="1"/>
          <w:lang w:eastAsia="ru-RU"/>
        </w:rPr>
        <w:t>средством</w:t>
      </w:r>
      <w:proofErr w:type="gramEnd"/>
      <w:r w:rsidRPr="00617ED6">
        <w:rPr>
          <w:rFonts w:ascii="Arial" w:hAnsi="Arial" w:cs="Arial"/>
          <w:kern w:val="1"/>
          <w:lang w:eastAsia="ru-RU"/>
        </w:rPr>
        <w:t xml:space="preserve"> федеральной государственной информационной системы  «Единый портал государственных и муниципальных услуг (функций)»  </w:t>
      </w:r>
      <w:r w:rsidRPr="00617ED6">
        <w:rPr>
          <w:rFonts w:ascii="Arial" w:hAnsi="Arial" w:cs="Arial"/>
          <w:kern w:val="1"/>
          <w:u w:val="single"/>
          <w:lang w:eastAsia="ru-RU"/>
        </w:rPr>
        <w:t>http://gosuslugi.ru</w:t>
      </w:r>
      <w:r w:rsidRPr="00617ED6">
        <w:rPr>
          <w:rFonts w:ascii="Arial" w:hAnsi="Arial" w:cs="Arial"/>
          <w:kern w:val="1"/>
          <w:lang w:eastAsia="ru-RU"/>
        </w:rPr>
        <w:t>;</w:t>
      </w:r>
    </w:p>
    <w:p w:rsidR="002024D9" w:rsidRPr="00617ED6" w:rsidRDefault="002024D9" w:rsidP="00E63C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1"/>
          <w:lang w:eastAsia="ru-RU"/>
        </w:rPr>
      </w:pPr>
      <w:r w:rsidRPr="00617ED6">
        <w:rPr>
          <w:rFonts w:ascii="Arial" w:hAnsi="Arial" w:cs="Arial"/>
          <w:kern w:val="1"/>
          <w:lang w:eastAsia="ru-RU"/>
        </w:rPr>
        <w:t xml:space="preserve">- на официальный сайт Администрации Курской области </w:t>
      </w:r>
      <w:r w:rsidRPr="00617ED6">
        <w:rPr>
          <w:rFonts w:ascii="Arial" w:hAnsi="Arial" w:cs="Arial"/>
          <w:kern w:val="1"/>
          <w:u w:val="single"/>
          <w:lang w:eastAsia="ru-RU"/>
        </w:rPr>
        <w:t>http://adm.rkursk.ru</w:t>
      </w:r>
      <w:r w:rsidRPr="00617ED6">
        <w:rPr>
          <w:rFonts w:ascii="Arial" w:hAnsi="Arial" w:cs="Arial"/>
          <w:kern w:val="1"/>
          <w:lang w:eastAsia="ru-RU"/>
        </w:rPr>
        <w:t xml:space="preserve">, </w:t>
      </w:r>
    </w:p>
    <w:p w:rsidR="002024D9" w:rsidRPr="00617ED6" w:rsidRDefault="002024D9" w:rsidP="00E63C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1"/>
          <w:lang w:eastAsia="ru-RU"/>
        </w:rPr>
      </w:pPr>
      <w:r w:rsidRPr="00617ED6">
        <w:rPr>
          <w:rFonts w:ascii="Arial" w:hAnsi="Arial" w:cs="Arial"/>
          <w:kern w:val="1"/>
          <w:lang w:eastAsia="ru-RU"/>
        </w:rPr>
        <w:t xml:space="preserve">3) </w:t>
      </w:r>
      <w:proofErr w:type="gramStart"/>
      <w:r w:rsidRPr="00617ED6">
        <w:rPr>
          <w:rFonts w:ascii="Arial" w:hAnsi="Arial" w:cs="Arial"/>
          <w:kern w:val="1"/>
          <w:lang w:eastAsia="ru-RU"/>
        </w:rPr>
        <w:t>принята</w:t>
      </w:r>
      <w:proofErr w:type="gramEnd"/>
      <w:r w:rsidRPr="00617ED6">
        <w:rPr>
          <w:rFonts w:ascii="Arial" w:hAnsi="Arial" w:cs="Arial"/>
          <w:kern w:val="1"/>
          <w:lang w:eastAsia="ru-RU"/>
        </w:rPr>
        <w:t xml:space="preserve"> при личном приеме заявителя.</w:t>
      </w:r>
    </w:p>
    <w:p w:rsidR="002024D9" w:rsidRPr="00617ED6" w:rsidRDefault="002024D9" w:rsidP="00E63CA5">
      <w:pPr>
        <w:tabs>
          <w:tab w:val="left" w:pos="709"/>
        </w:tabs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2024D9" w:rsidRPr="00617ED6" w:rsidRDefault="002024D9" w:rsidP="00E63CA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Все жалобы фиксируются в журнале учета обращений.</w:t>
      </w:r>
    </w:p>
    <w:p w:rsidR="002024D9" w:rsidRPr="00617ED6" w:rsidRDefault="002024D9" w:rsidP="00E63CA5">
      <w:pPr>
        <w:tabs>
          <w:tab w:val="left" w:pos="709"/>
        </w:tabs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Жалоба должна содержать:</w:t>
      </w:r>
    </w:p>
    <w:p w:rsidR="002024D9" w:rsidRPr="00617ED6" w:rsidRDefault="002024D9" w:rsidP="00E63CA5">
      <w:pPr>
        <w:tabs>
          <w:tab w:val="left" w:pos="709"/>
        </w:tabs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1) наименование администрации района, предоставляющего услугу, должностного лица администрации района, предоставляющего услугу, либо муниципального служащего, решения и действия (бездействие) которых обжалуются;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617ED6">
        <w:rPr>
          <w:rFonts w:ascii="Arial" w:hAnsi="Arial" w:cs="Arial"/>
          <w:lang w:eastAsia="ru-RU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3) сведения об обжалуемых решениях и действиях (бездействии) администрации района, предоставляющего услугу, должностного лица администрации района а, предоставляющего услугу, либо муниципального служащего;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4) доводы, на основании которых заявитель не согласен с решением и действием (бездействием) администрации района, предоставляющего услугу, должностного лица администрации района,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5.5.</w:t>
      </w:r>
      <w:r w:rsidRPr="00617ED6">
        <w:rPr>
          <w:rFonts w:ascii="Arial" w:hAnsi="Arial" w:cs="Arial"/>
          <w:b/>
          <w:bCs/>
          <w:lang w:eastAsia="ar-SA"/>
        </w:rPr>
        <w:t xml:space="preserve"> Сроки рассмотрения жалобы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617ED6">
        <w:rPr>
          <w:rFonts w:ascii="Arial" w:hAnsi="Arial" w:cs="Arial"/>
          <w:lang w:eastAsia="ru-RU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района, предоставляющего услугу, должностного лица администрации сельсовета,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</w:t>
      </w:r>
      <w:proofErr w:type="gramEnd"/>
      <w:r w:rsidRPr="00617ED6">
        <w:rPr>
          <w:rFonts w:ascii="Arial" w:hAnsi="Arial" w:cs="Arial"/>
          <w:lang w:eastAsia="ru-RU"/>
        </w:rPr>
        <w:t xml:space="preserve"> со дня ее регистрации. 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Основания для приостановления рассмотрения жалобы отсутствуют.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 xml:space="preserve">5.7. </w:t>
      </w:r>
      <w:r w:rsidRPr="00617ED6">
        <w:rPr>
          <w:rFonts w:ascii="Arial" w:hAnsi="Arial" w:cs="Arial"/>
          <w:b/>
          <w:bCs/>
          <w:lang w:eastAsia="ar-SA"/>
        </w:rPr>
        <w:t>Результат рассмотрения жалобы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По результатам рассмотрения жалобы орган, уполномоченный на ее    рассмотрение, принимает одно из следующих решений: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617ED6">
        <w:rPr>
          <w:rFonts w:ascii="Arial" w:hAnsi="Arial" w:cs="Arial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  <w:proofErr w:type="gramEnd"/>
    </w:p>
    <w:p w:rsidR="002024D9" w:rsidRPr="00617ED6" w:rsidRDefault="002024D9" w:rsidP="00E63CA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2) отказывает в удовлетворении жалобы.</w:t>
      </w:r>
    </w:p>
    <w:p w:rsidR="002024D9" w:rsidRPr="00617ED6" w:rsidRDefault="002024D9" w:rsidP="005F239F">
      <w:pPr>
        <w:ind w:firstLine="708"/>
        <w:jc w:val="both"/>
        <w:outlineLvl w:val="1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</w:t>
      </w:r>
      <w:r w:rsidRPr="00617ED6">
        <w:rPr>
          <w:rFonts w:ascii="Arial" w:hAnsi="Arial" w:cs="Arial"/>
        </w:rPr>
        <w:t>В случае</w:t>
      </w:r>
      <w:proofErr w:type="gramStart"/>
      <w:r w:rsidRPr="00617ED6">
        <w:rPr>
          <w:rFonts w:ascii="Arial" w:hAnsi="Arial" w:cs="Arial"/>
        </w:rPr>
        <w:t>,</w:t>
      </w:r>
      <w:proofErr w:type="gramEnd"/>
      <w:r w:rsidRPr="00617ED6">
        <w:rPr>
          <w:rFonts w:ascii="Arial" w:hAnsi="Arial" w:cs="Arial"/>
        </w:rPr>
        <w:t xml:space="preserve">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поддаются.</w:t>
      </w:r>
    </w:p>
    <w:p w:rsidR="002024D9" w:rsidRPr="00617ED6" w:rsidRDefault="002024D9" w:rsidP="00E63CA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 xml:space="preserve">5.8. </w:t>
      </w:r>
      <w:r w:rsidRPr="00617ED6">
        <w:rPr>
          <w:rFonts w:ascii="Arial" w:hAnsi="Arial" w:cs="Arial"/>
          <w:b/>
          <w:bCs/>
          <w:lang w:eastAsia="ar-SA"/>
        </w:rPr>
        <w:t>Порядок информирования заявителя о результатах рассмотрения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В случае, установления в ходе или по результатам </w:t>
      </w:r>
      <w:proofErr w:type="gramStart"/>
      <w:r w:rsidRPr="00617ED6">
        <w:rPr>
          <w:rFonts w:ascii="Arial" w:hAnsi="Arial" w:cs="Arial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617ED6">
        <w:rPr>
          <w:rFonts w:ascii="Arial" w:hAnsi="Arial" w:cs="Arial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ar-SA"/>
        </w:rPr>
        <w:t>5.9. Порядок обжалования решения по жалобе</w:t>
      </w:r>
    </w:p>
    <w:p w:rsidR="002024D9" w:rsidRPr="00617ED6" w:rsidRDefault="002024D9" w:rsidP="00E63CA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В случае</w:t>
      </w:r>
      <w:proofErr w:type="gramStart"/>
      <w:r w:rsidRPr="00617ED6">
        <w:rPr>
          <w:rFonts w:ascii="Arial" w:hAnsi="Arial" w:cs="Arial"/>
          <w:lang w:eastAsia="ar-SA"/>
        </w:rPr>
        <w:t>,</w:t>
      </w:r>
      <w:proofErr w:type="gramEnd"/>
      <w:r w:rsidRPr="00617ED6">
        <w:rPr>
          <w:rFonts w:ascii="Arial" w:hAnsi="Arial" w:cs="Arial"/>
          <w:lang w:eastAsia="ar-SA"/>
        </w:rPr>
        <w:t xml:space="preserve"> если обжалуется решение главы </w:t>
      </w:r>
      <w:r w:rsidRPr="00617ED6">
        <w:rPr>
          <w:rFonts w:ascii="Arial" w:hAnsi="Arial" w:cs="Arial"/>
          <w:lang w:eastAsia="ru-RU"/>
        </w:rPr>
        <w:t>района</w:t>
      </w:r>
      <w:r w:rsidRPr="00617ED6">
        <w:rPr>
          <w:rFonts w:ascii="Arial" w:hAnsi="Arial" w:cs="Arial"/>
          <w:lang w:eastAsia="ar-SA"/>
        </w:rPr>
        <w:t xml:space="preserve"> заявитель вправе обжаловать решение в соответствии с законодательством Российской Федерации</w:t>
      </w:r>
      <w:r w:rsidRPr="00617ED6">
        <w:rPr>
          <w:rFonts w:ascii="Arial" w:hAnsi="Arial" w:cs="Arial"/>
          <w:lang w:eastAsia="ru-RU"/>
        </w:rPr>
        <w:t xml:space="preserve"> в досудебном (внесудебном) и судебном порядке</w:t>
      </w:r>
      <w:r w:rsidRPr="00617ED6">
        <w:rPr>
          <w:rFonts w:ascii="Arial" w:hAnsi="Arial" w:cs="Arial"/>
          <w:lang w:eastAsia="ar-SA"/>
        </w:rPr>
        <w:t>.</w:t>
      </w:r>
    </w:p>
    <w:p w:rsidR="002024D9" w:rsidRPr="00617ED6" w:rsidRDefault="002024D9" w:rsidP="00E63CA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lang w:eastAsia="ar-SA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ar-SA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both"/>
        <w:rPr>
          <w:rFonts w:ascii="Arial" w:hAnsi="Arial" w:cs="Arial"/>
          <w:lang w:eastAsia="ar-SA"/>
        </w:rPr>
      </w:pPr>
      <w:r w:rsidRPr="00617ED6">
        <w:rPr>
          <w:rFonts w:ascii="Arial" w:hAnsi="Arial" w:cs="Arial"/>
          <w:lang w:eastAsia="ar-S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9"/>
        <w:jc w:val="center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b/>
          <w:bCs/>
          <w:lang w:eastAsia="ar-SA"/>
        </w:rPr>
        <w:t>5.11. Способы информирования заявителей о порядке подачи и рассмотрения жалобы</w:t>
      </w:r>
    </w:p>
    <w:p w:rsidR="002024D9" w:rsidRPr="00617ED6" w:rsidRDefault="002024D9" w:rsidP="00E63CA5">
      <w:pPr>
        <w:tabs>
          <w:tab w:val="left" w:pos="709"/>
        </w:tabs>
        <w:spacing w:line="100" w:lineRule="atLeast"/>
        <w:ind w:firstLine="708"/>
        <w:jc w:val="both"/>
        <w:rPr>
          <w:rFonts w:ascii="Arial" w:hAnsi="Arial" w:cs="Arial"/>
          <w:lang w:eastAsia="ru-RU"/>
        </w:rPr>
        <w:sectPr w:rsidR="002024D9" w:rsidRPr="00617ED6" w:rsidSect="00617ED6">
          <w:pgSz w:w="11906" w:h="16838"/>
          <w:pgMar w:top="1134" w:right="1531" w:bottom="1134" w:left="1247" w:header="720" w:footer="720" w:gutter="0"/>
          <w:cols w:space="720"/>
          <w:formProt w:val="0"/>
          <w:docGrid w:linePitch="240" w:charSpace="4096"/>
        </w:sectPr>
      </w:pPr>
      <w:proofErr w:type="gramStart"/>
      <w:r w:rsidRPr="00617ED6">
        <w:rPr>
          <w:rFonts w:ascii="Arial" w:hAnsi="Arial" w:cs="Arial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</w:t>
      </w:r>
      <w:r w:rsidRPr="00617ED6">
        <w:rPr>
          <w:rFonts w:ascii="Arial" w:hAnsi="Arial" w:cs="Arial"/>
          <w:lang w:eastAsia="ru-RU"/>
        </w:rPr>
        <w:t xml:space="preserve">администрации района </w:t>
      </w:r>
      <w:r w:rsidRPr="00617ED6">
        <w:rPr>
          <w:rFonts w:ascii="Arial" w:hAnsi="Arial" w:cs="Arial"/>
          <w:lang w:eastAsia="ar-SA"/>
        </w:rPr>
        <w:t xml:space="preserve">в месте предоставления услуги, в информационно - телекоммуникационной сети «Интернет» на официальных сайтах </w:t>
      </w:r>
      <w:r w:rsidRPr="00617ED6">
        <w:rPr>
          <w:rFonts w:ascii="Arial" w:hAnsi="Arial" w:cs="Arial"/>
          <w:lang w:eastAsia="ru-RU"/>
        </w:rPr>
        <w:t>администрации района</w:t>
      </w:r>
      <w:r w:rsidRPr="00617ED6">
        <w:rPr>
          <w:rFonts w:ascii="Arial" w:hAnsi="Arial" w:cs="Arial"/>
          <w:lang w:eastAsia="ar-SA"/>
        </w:rPr>
        <w:t xml:space="preserve">, ОБУ «Многофункциональный центр предоставления государственных и </w:t>
      </w:r>
      <w:r w:rsidRPr="00617ED6">
        <w:rPr>
          <w:rFonts w:ascii="Arial" w:hAnsi="Arial" w:cs="Arial"/>
          <w:lang w:eastAsia="ar-SA"/>
        </w:rPr>
        <w:lastRenderedPageBreak/>
        <w:t>муниципальных услуг Курской области», 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государственных услуг Курской</w:t>
      </w:r>
      <w:proofErr w:type="gramEnd"/>
      <w:r w:rsidRPr="00617ED6">
        <w:rPr>
          <w:rFonts w:ascii="Arial" w:hAnsi="Arial" w:cs="Arial"/>
          <w:lang w:eastAsia="ar-SA"/>
        </w:rPr>
        <w:t xml:space="preserve"> области»</w:t>
      </w:r>
    </w:p>
    <w:p w:rsidR="002024D9" w:rsidRPr="00617ED6" w:rsidRDefault="002024D9" w:rsidP="00DB4F1F">
      <w:pPr>
        <w:ind w:firstLine="708"/>
        <w:rPr>
          <w:rFonts w:ascii="Arial" w:hAnsi="Arial" w:cs="Arial"/>
        </w:rPr>
      </w:pPr>
    </w:p>
    <w:p w:rsidR="002024D9" w:rsidRPr="00617ED6" w:rsidRDefault="002024D9" w:rsidP="00DB4F1F">
      <w:pPr>
        <w:shd w:val="clear" w:color="auto" w:fill="FFFFFF"/>
        <w:tabs>
          <w:tab w:val="left" w:pos="5103"/>
          <w:tab w:val="left" w:pos="5387"/>
        </w:tabs>
        <w:suppressAutoHyphens w:val="0"/>
        <w:jc w:val="right"/>
        <w:rPr>
          <w:rFonts w:ascii="Arial" w:hAnsi="Arial" w:cs="Arial"/>
          <w:b/>
          <w:bCs/>
          <w:lang w:eastAsia="en-US"/>
        </w:rPr>
      </w:pPr>
      <w:r w:rsidRPr="00617ED6">
        <w:rPr>
          <w:rFonts w:ascii="Arial" w:hAnsi="Arial" w:cs="Arial"/>
          <w:b/>
          <w:bCs/>
          <w:lang w:eastAsia="en-US"/>
        </w:rPr>
        <w:t xml:space="preserve">ПРИЛОЖЕНИЕ № 1 </w:t>
      </w:r>
    </w:p>
    <w:p w:rsidR="002024D9" w:rsidRPr="00617ED6" w:rsidRDefault="002024D9" w:rsidP="00DB4F1F">
      <w:pPr>
        <w:shd w:val="clear" w:color="auto" w:fill="FFFFFF"/>
        <w:tabs>
          <w:tab w:val="left" w:pos="5103"/>
          <w:tab w:val="left" w:pos="5387"/>
        </w:tabs>
        <w:suppressAutoHyphens w:val="0"/>
        <w:jc w:val="right"/>
        <w:rPr>
          <w:rFonts w:ascii="Arial" w:hAnsi="Arial" w:cs="Arial"/>
          <w:lang w:eastAsia="en-US"/>
        </w:rPr>
      </w:pPr>
      <w:r w:rsidRPr="00617ED6">
        <w:rPr>
          <w:rFonts w:ascii="Arial" w:hAnsi="Arial" w:cs="Arial"/>
          <w:lang w:eastAsia="en-US"/>
        </w:rPr>
        <w:t xml:space="preserve">к административному регламенту </w:t>
      </w:r>
      <w:proofErr w:type="gramStart"/>
      <w:r w:rsidRPr="00617ED6">
        <w:rPr>
          <w:rFonts w:ascii="Arial" w:hAnsi="Arial" w:cs="Arial"/>
          <w:lang w:eastAsia="en-US"/>
        </w:rPr>
        <w:t>по</w:t>
      </w:r>
      <w:proofErr w:type="gramEnd"/>
      <w:r w:rsidRPr="00617ED6">
        <w:rPr>
          <w:rFonts w:ascii="Arial" w:hAnsi="Arial" w:cs="Arial"/>
          <w:lang w:eastAsia="en-US"/>
        </w:rPr>
        <w:t xml:space="preserve"> </w:t>
      </w:r>
    </w:p>
    <w:p w:rsidR="002024D9" w:rsidRPr="00617ED6" w:rsidRDefault="002024D9" w:rsidP="00DB4F1F">
      <w:pPr>
        <w:shd w:val="clear" w:color="auto" w:fill="FFFFFF"/>
        <w:tabs>
          <w:tab w:val="left" w:pos="5103"/>
          <w:tab w:val="left" w:pos="5387"/>
        </w:tabs>
        <w:suppressAutoHyphens w:val="0"/>
        <w:jc w:val="right"/>
        <w:rPr>
          <w:rFonts w:ascii="Arial" w:hAnsi="Arial" w:cs="Arial"/>
          <w:lang w:eastAsia="en-US"/>
        </w:rPr>
      </w:pPr>
      <w:r w:rsidRPr="00617ED6">
        <w:rPr>
          <w:rFonts w:ascii="Arial" w:hAnsi="Arial" w:cs="Arial"/>
          <w:lang w:eastAsia="en-US"/>
        </w:rPr>
        <w:t>предоставлению муниципальной услуги</w:t>
      </w:r>
    </w:p>
    <w:p w:rsidR="002024D9" w:rsidRPr="00617ED6" w:rsidRDefault="002024D9" w:rsidP="00DB4F1F">
      <w:pPr>
        <w:shd w:val="clear" w:color="auto" w:fill="FFFFFF"/>
        <w:tabs>
          <w:tab w:val="left" w:pos="5103"/>
          <w:tab w:val="left" w:pos="5387"/>
        </w:tabs>
        <w:suppressAutoHyphens w:val="0"/>
        <w:jc w:val="right"/>
        <w:rPr>
          <w:rFonts w:ascii="Arial" w:hAnsi="Arial" w:cs="Arial"/>
          <w:lang w:eastAsia="en-US"/>
        </w:rPr>
      </w:pPr>
      <w:r w:rsidRPr="00617ED6">
        <w:rPr>
          <w:rFonts w:ascii="Arial" w:hAnsi="Arial" w:cs="Arial"/>
          <w:lang w:eastAsia="en-US"/>
        </w:rPr>
        <w:t xml:space="preserve">«Предоставление информации из реестра </w:t>
      </w:r>
    </w:p>
    <w:p w:rsidR="002024D9" w:rsidRPr="00617ED6" w:rsidRDefault="002024D9" w:rsidP="00DB4F1F">
      <w:pPr>
        <w:shd w:val="clear" w:color="auto" w:fill="FFFFFF"/>
        <w:tabs>
          <w:tab w:val="left" w:pos="5103"/>
          <w:tab w:val="left" w:pos="5387"/>
        </w:tabs>
        <w:suppressAutoHyphens w:val="0"/>
        <w:jc w:val="right"/>
        <w:rPr>
          <w:rFonts w:ascii="Arial" w:hAnsi="Arial" w:cs="Arial"/>
          <w:lang w:eastAsia="en-US"/>
        </w:rPr>
      </w:pPr>
      <w:r w:rsidRPr="00617ED6">
        <w:rPr>
          <w:rFonts w:ascii="Arial" w:hAnsi="Arial" w:cs="Arial"/>
          <w:lang w:eastAsia="en-US"/>
        </w:rPr>
        <w:t>муниципальной собственности»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В </w:t>
      </w:r>
      <w:r w:rsidR="002402FF" w:rsidRPr="00617ED6">
        <w:rPr>
          <w:rFonts w:ascii="Arial" w:hAnsi="Arial" w:cs="Arial"/>
          <w:lang w:eastAsia="ru-RU"/>
        </w:rPr>
        <w:t xml:space="preserve">Администрацию Черновецкого сельсовета 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</w:t>
      </w:r>
      <w:r w:rsidR="002402FF" w:rsidRPr="00617ED6">
        <w:rPr>
          <w:rFonts w:ascii="Arial" w:hAnsi="Arial" w:cs="Arial"/>
          <w:lang w:eastAsia="ru-RU"/>
        </w:rPr>
        <w:t xml:space="preserve">Пристенского </w:t>
      </w:r>
      <w:r w:rsidRPr="00617ED6">
        <w:rPr>
          <w:rFonts w:ascii="Arial" w:hAnsi="Arial" w:cs="Arial"/>
          <w:lang w:eastAsia="ru-RU"/>
        </w:rPr>
        <w:t xml:space="preserve"> района</w:t>
      </w:r>
      <w:r w:rsidR="002402FF" w:rsidRPr="00617ED6">
        <w:rPr>
          <w:rFonts w:ascii="Arial" w:hAnsi="Arial" w:cs="Arial"/>
          <w:lang w:eastAsia="ru-RU"/>
        </w:rPr>
        <w:t xml:space="preserve"> Курской области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от 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            (наименование юр. лица)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             (Ф.И.О. представителя)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___________________________________________,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           (документ о полномочиях)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            </w:t>
      </w:r>
      <w:proofErr w:type="gramStart"/>
      <w:r w:rsidRPr="00617ED6">
        <w:rPr>
          <w:rFonts w:ascii="Arial" w:hAnsi="Arial" w:cs="Arial"/>
          <w:lang w:eastAsia="ru-RU"/>
        </w:rPr>
        <w:t>находящегося</w:t>
      </w:r>
      <w:proofErr w:type="gramEnd"/>
      <w:r w:rsidRPr="00617ED6">
        <w:rPr>
          <w:rFonts w:ascii="Arial" w:hAnsi="Arial" w:cs="Arial"/>
          <w:lang w:eastAsia="ru-RU"/>
        </w:rPr>
        <w:t xml:space="preserve"> по адресу: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Тел.: 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402FF" w:rsidRPr="00617ED6" w:rsidRDefault="002024D9" w:rsidP="002402F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Прошу  выдать  выписку из реестра муниципальной собственности </w:t>
      </w:r>
      <w:r w:rsidR="002402FF" w:rsidRPr="00617ED6">
        <w:rPr>
          <w:rFonts w:ascii="Arial" w:hAnsi="Arial" w:cs="Arial"/>
          <w:lang w:eastAsia="ru-RU"/>
        </w:rPr>
        <w:t>Администрацию Черновецкого сельсовета Пристенского  района Курской области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в количестве _____ экземпляров, на объект 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__________________________________________________________________________,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proofErr w:type="gramStart"/>
      <w:r w:rsidRPr="00617ED6">
        <w:rPr>
          <w:rFonts w:ascii="Arial" w:hAnsi="Arial" w:cs="Arial"/>
          <w:lang w:eastAsia="ru-RU"/>
        </w:rPr>
        <w:t>расположенный</w:t>
      </w:r>
      <w:proofErr w:type="gramEnd"/>
      <w:r w:rsidRPr="00617ED6">
        <w:rPr>
          <w:rFonts w:ascii="Arial" w:hAnsi="Arial" w:cs="Arial"/>
          <w:lang w:eastAsia="ru-RU"/>
        </w:rPr>
        <w:t xml:space="preserve"> по адресу: улица ___________________ в _____________________.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Выписка необходима для предъявления </w:t>
      </w:r>
      <w:proofErr w:type="gramStart"/>
      <w:r w:rsidRPr="00617ED6">
        <w:rPr>
          <w:rFonts w:ascii="Arial" w:hAnsi="Arial" w:cs="Arial"/>
          <w:lang w:eastAsia="ru-RU"/>
        </w:rPr>
        <w:t>в</w:t>
      </w:r>
      <w:proofErr w:type="gramEnd"/>
      <w:r w:rsidRPr="00617ED6">
        <w:rPr>
          <w:rFonts w:ascii="Arial" w:hAnsi="Arial" w:cs="Arial"/>
          <w:lang w:eastAsia="ru-RU"/>
        </w:rPr>
        <w:t xml:space="preserve"> 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Способ получения результата предоставления муниципальной услуги: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(лично, почтовым отправлением, электронной почтой)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Приложение: 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                          "__" ___________ 20__г.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(подпись)                                            (дата)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Даю согласие на обработку моих персональных данных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(Ф.И.О. полностью)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                           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(подпись)                                             (дата)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ind w:firstLine="708"/>
        <w:rPr>
          <w:rFonts w:ascii="Arial" w:hAnsi="Arial" w:cs="Arial"/>
        </w:rPr>
      </w:pPr>
    </w:p>
    <w:p w:rsidR="002024D9" w:rsidRPr="00617ED6" w:rsidRDefault="002024D9" w:rsidP="002402FF">
      <w:pPr>
        <w:rPr>
          <w:rFonts w:ascii="Arial" w:hAnsi="Arial" w:cs="Arial"/>
        </w:rPr>
      </w:pPr>
    </w:p>
    <w:p w:rsidR="002024D9" w:rsidRPr="00617ED6" w:rsidRDefault="002024D9" w:rsidP="00DB4F1F">
      <w:pPr>
        <w:ind w:firstLine="708"/>
        <w:rPr>
          <w:rFonts w:ascii="Arial" w:hAnsi="Arial" w:cs="Arial"/>
        </w:rPr>
      </w:pPr>
    </w:p>
    <w:p w:rsidR="002402FF" w:rsidRPr="00617ED6" w:rsidRDefault="002402FF" w:rsidP="002402F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В Администрацию Черновецкого сельсовета </w:t>
      </w:r>
    </w:p>
    <w:p w:rsidR="002402FF" w:rsidRPr="00617ED6" w:rsidRDefault="002402FF" w:rsidP="002402F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Пристенского  района Курской области</w:t>
      </w:r>
    </w:p>
    <w:p w:rsidR="002402FF" w:rsidRPr="00617ED6" w:rsidRDefault="002402FF" w:rsidP="002402F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от 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            (наименование юр. лица)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             (Ф.И.О. представителя)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___________________________________________,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           (документ о полномочиях)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            </w:t>
      </w:r>
      <w:proofErr w:type="gramStart"/>
      <w:r w:rsidRPr="00617ED6">
        <w:rPr>
          <w:rFonts w:ascii="Arial" w:hAnsi="Arial" w:cs="Arial"/>
          <w:lang w:eastAsia="ru-RU"/>
        </w:rPr>
        <w:t>находящегося</w:t>
      </w:r>
      <w:proofErr w:type="gramEnd"/>
      <w:r w:rsidRPr="00617ED6">
        <w:rPr>
          <w:rFonts w:ascii="Arial" w:hAnsi="Arial" w:cs="Arial"/>
          <w:lang w:eastAsia="ru-RU"/>
        </w:rPr>
        <w:t xml:space="preserve"> по адресу: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Тел.: 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Прошу выдать выписку из реестра  муниципального  имущества </w:t>
      </w:r>
      <w:r w:rsidR="002402FF" w:rsidRPr="00617ED6">
        <w:rPr>
          <w:rFonts w:ascii="Arial" w:hAnsi="Arial" w:cs="Arial"/>
          <w:lang w:eastAsia="ru-RU"/>
        </w:rPr>
        <w:t xml:space="preserve"> Администрации Черновецкого сельсовета Пристенского  района Курской области</w:t>
      </w:r>
      <w:r w:rsidRPr="00617ED6">
        <w:rPr>
          <w:rFonts w:ascii="Arial" w:hAnsi="Arial" w:cs="Arial"/>
          <w:lang w:eastAsia="ru-RU"/>
        </w:rPr>
        <w:t xml:space="preserve"> на квартиру N ________, расположенную в жилом доме N ______ по улице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________________________________________ в количестве _____ экземпляров.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Выписка необходима для предъявления </w:t>
      </w:r>
      <w:proofErr w:type="gramStart"/>
      <w:r w:rsidRPr="00617ED6">
        <w:rPr>
          <w:rFonts w:ascii="Arial" w:hAnsi="Arial" w:cs="Arial"/>
          <w:lang w:eastAsia="ru-RU"/>
        </w:rPr>
        <w:t>в</w:t>
      </w:r>
      <w:proofErr w:type="gramEnd"/>
      <w:r w:rsidRPr="00617ED6">
        <w:rPr>
          <w:rFonts w:ascii="Arial" w:hAnsi="Arial" w:cs="Arial"/>
          <w:lang w:eastAsia="ru-RU"/>
        </w:rPr>
        <w:t xml:space="preserve"> 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Способ получения результата предоставления муниципальной услуги: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(лично, почтовым отправлением, электронной почтой)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lastRenderedPageBreak/>
        <w:t>Приложение: 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                                  "__" ___________ 20__ г.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(подпись)                                               (дата)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Даю согласие на обработку моих персональных данных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___________________________________________________________________________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                         (Ф.И.О. полностью)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>_______________________                                ____________________</w:t>
      </w:r>
    </w:p>
    <w:p w:rsidR="002024D9" w:rsidRPr="00617ED6" w:rsidRDefault="002024D9" w:rsidP="00DB4F1F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 w:rsidRPr="00617ED6">
        <w:rPr>
          <w:rFonts w:ascii="Arial" w:hAnsi="Arial" w:cs="Arial"/>
          <w:lang w:eastAsia="ru-RU"/>
        </w:rPr>
        <w:t xml:space="preserve">      (подпись)                                                (дата)</w:t>
      </w:r>
    </w:p>
    <w:p w:rsidR="002024D9" w:rsidRPr="00617ED6" w:rsidRDefault="002024D9" w:rsidP="00CB6B5F">
      <w:pPr>
        <w:shd w:val="clear" w:color="auto" w:fill="FFFFFF"/>
        <w:jc w:val="both"/>
        <w:rPr>
          <w:rFonts w:ascii="Arial" w:hAnsi="Arial" w:cs="Arial"/>
        </w:rPr>
      </w:pPr>
    </w:p>
    <w:p w:rsidR="002024D9" w:rsidRPr="00617ED6" w:rsidRDefault="002024D9">
      <w:pPr>
        <w:rPr>
          <w:rFonts w:ascii="Arial" w:hAnsi="Arial" w:cs="Arial"/>
        </w:rPr>
      </w:pPr>
    </w:p>
    <w:p w:rsidR="002024D9" w:rsidRPr="00617ED6" w:rsidRDefault="002024D9" w:rsidP="00CA614B">
      <w:pPr>
        <w:shd w:val="clear" w:color="auto" w:fill="FFFFFF"/>
        <w:tabs>
          <w:tab w:val="left" w:pos="5103"/>
          <w:tab w:val="left" w:pos="5387"/>
        </w:tabs>
        <w:suppressAutoHyphens w:val="0"/>
        <w:jc w:val="right"/>
        <w:rPr>
          <w:rFonts w:ascii="Arial" w:hAnsi="Arial" w:cs="Arial"/>
          <w:b/>
          <w:bCs/>
          <w:lang w:eastAsia="en-US"/>
        </w:rPr>
      </w:pPr>
      <w:r w:rsidRPr="00617ED6">
        <w:rPr>
          <w:rFonts w:ascii="Arial" w:hAnsi="Arial" w:cs="Arial"/>
          <w:b/>
          <w:bCs/>
          <w:lang w:eastAsia="en-US"/>
        </w:rPr>
        <w:t xml:space="preserve">ПРИЛОЖЕНИЕ № 2 </w:t>
      </w:r>
    </w:p>
    <w:p w:rsidR="002024D9" w:rsidRPr="00617ED6" w:rsidRDefault="002024D9" w:rsidP="00CA614B">
      <w:pPr>
        <w:shd w:val="clear" w:color="auto" w:fill="FFFFFF"/>
        <w:tabs>
          <w:tab w:val="left" w:pos="5103"/>
          <w:tab w:val="left" w:pos="5387"/>
        </w:tabs>
        <w:suppressAutoHyphens w:val="0"/>
        <w:jc w:val="right"/>
        <w:rPr>
          <w:rFonts w:ascii="Arial" w:hAnsi="Arial" w:cs="Arial"/>
          <w:lang w:eastAsia="en-US"/>
        </w:rPr>
      </w:pPr>
      <w:r w:rsidRPr="00617ED6">
        <w:rPr>
          <w:rFonts w:ascii="Arial" w:hAnsi="Arial" w:cs="Arial"/>
          <w:lang w:eastAsia="en-US"/>
        </w:rPr>
        <w:t xml:space="preserve">к административному регламенту </w:t>
      </w:r>
      <w:proofErr w:type="gramStart"/>
      <w:r w:rsidRPr="00617ED6">
        <w:rPr>
          <w:rFonts w:ascii="Arial" w:hAnsi="Arial" w:cs="Arial"/>
          <w:lang w:eastAsia="en-US"/>
        </w:rPr>
        <w:t>по</w:t>
      </w:r>
      <w:proofErr w:type="gramEnd"/>
      <w:r w:rsidRPr="00617ED6">
        <w:rPr>
          <w:rFonts w:ascii="Arial" w:hAnsi="Arial" w:cs="Arial"/>
          <w:lang w:eastAsia="en-US"/>
        </w:rPr>
        <w:t xml:space="preserve"> </w:t>
      </w:r>
    </w:p>
    <w:p w:rsidR="002024D9" w:rsidRPr="00617ED6" w:rsidRDefault="002024D9" w:rsidP="00CA614B">
      <w:pPr>
        <w:shd w:val="clear" w:color="auto" w:fill="FFFFFF"/>
        <w:tabs>
          <w:tab w:val="left" w:pos="5103"/>
          <w:tab w:val="left" w:pos="5387"/>
        </w:tabs>
        <w:suppressAutoHyphens w:val="0"/>
        <w:jc w:val="right"/>
        <w:rPr>
          <w:rFonts w:ascii="Arial" w:hAnsi="Arial" w:cs="Arial"/>
          <w:lang w:eastAsia="en-US"/>
        </w:rPr>
      </w:pPr>
      <w:r w:rsidRPr="00617ED6">
        <w:rPr>
          <w:rFonts w:ascii="Arial" w:hAnsi="Arial" w:cs="Arial"/>
          <w:lang w:eastAsia="en-US"/>
        </w:rPr>
        <w:t>предоставлению муниципальной услуги</w:t>
      </w:r>
    </w:p>
    <w:p w:rsidR="002024D9" w:rsidRPr="00617ED6" w:rsidRDefault="002024D9" w:rsidP="00CA614B">
      <w:pPr>
        <w:shd w:val="clear" w:color="auto" w:fill="FFFFFF"/>
        <w:tabs>
          <w:tab w:val="left" w:pos="5103"/>
          <w:tab w:val="left" w:pos="5387"/>
        </w:tabs>
        <w:suppressAutoHyphens w:val="0"/>
        <w:jc w:val="right"/>
        <w:rPr>
          <w:rFonts w:ascii="Arial" w:hAnsi="Arial" w:cs="Arial"/>
          <w:lang w:eastAsia="en-US"/>
        </w:rPr>
      </w:pPr>
      <w:r w:rsidRPr="00617ED6">
        <w:rPr>
          <w:rFonts w:ascii="Arial" w:hAnsi="Arial" w:cs="Arial"/>
          <w:lang w:eastAsia="en-US"/>
        </w:rPr>
        <w:t xml:space="preserve">«Предоставление сведений из реестра </w:t>
      </w:r>
    </w:p>
    <w:p w:rsidR="002024D9" w:rsidRPr="00617ED6" w:rsidRDefault="002024D9" w:rsidP="00CA614B">
      <w:pPr>
        <w:shd w:val="clear" w:color="auto" w:fill="FFFFFF"/>
        <w:tabs>
          <w:tab w:val="left" w:pos="5103"/>
          <w:tab w:val="left" w:pos="5387"/>
        </w:tabs>
        <w:suppressAutoHyphens w:val="0"/>
        <w:jc w:val="right"/>
        <w:rPr>
          <w:rFonts w:ascii="Arial" w:hAnsi="Arial" w:cs="Arial"/>
          <w:lang w:eastAsia="en-US"/>
        </w:rPr>
      </w:pPr>
      <w:r w:rsidRPr="00617ED6">
        <w:rPr>
          <w:rFonts w:ascii="Arial" w:hAnsi="Arial" w:cs="Arial"/>
          <w:lang w:eastAsia="en-US"/>
        </w:rPr>
        <w:t>муниципального имущества»</w:t>
      </w:r>
    </w:p>
    <w:p w:rsidR="002024D9" w:rsidRPr="00617ED6" w:rsidRDefault="002024D9" w:rsidP="00CA614B">
      <w:pPr>
        <w:shd w:val="clear" w:color="auto" w:fill="FFFFFF"/>
        <w:tabs>
          <w:tab w:val="left" w:pos="5103"/>
          <w:tab w:val="left" w:pos="5387"/>
        </w:tabs>
        <w:suppressAutoHyphens w:val="0"/>
        <w:spacing w:line="276" w:lineRule="auto"/>
        <w:ind w:left="4820"/>
        <w:jc w:val="both"/>
        <w:rPr>
          <w:rFonts w:ascii="Arial" w:hAnsi="Arial" w:cs="Arial"/>
          <w:lang w:eastAsia="en-US"/>
        </w:rPr>
      </w:pPr>
    </w:p>
    <w:p w:rsidR="002024D9" w:rsidRPr="00617ED6" w:rsidRDefault="002024D9" w:rsidP="00CA614B">
      <w:pPr>
        <w:shd w:val="clear" w:color="auto" w:fill="FFFFFF"/>
        <w:suppressAutoHyphens w:val="0"/>
        <w:spacing w:line="276" w:lineRule="auto"/>
        <w:jc w:val="center"/>
        <w:rPr>
          <w:rFonts w:ascii="Arial" w:hAnsi="Arial" w:cs="Arial"/>
          <w:b/>
          <w:bCs/>
          <w:lang w:eastAsia="en-US"/>
        </w:rPr>
      </w:pPr>
    </w:p>
    <w:p w:rsidR="002024D9" w:rsidRPr="00617ED6" w:rsidRDefault="002024D9" w:rsidP="00CA614B">
      <w:pPr>
        <w:shd w:val="clear" w:color="auto" w:fill="FFFFFF"/>
        <w:suppressAutoHyphens w:val="0"/>
        <w:spacing w:line="276" w:lineRule="auto"/>
        <w:jc w:val="center"/>
        <w:rPr>
          <w:rFonts w:ascii="Arial" w:hAnsi="Arial" w:cs="Arial"/>
          <w:b/>
          <w:bCs/>
          <w:lang w:eastAsia="en-US"/>
        </w:rPr>
      </w:pPr>
      <w:r w:rsidRPr="00617ED6">
        <w:rPr>
          <w:rFonts w:ascii="Arial" w:hAnsi="Arial" w:cs="Arial"/>
          <w:b/>
          <w:bCs/>
          <w:lang w:eastAsia="en-US"/>
        </w:rPr>
        <w:t xml:space="preserve">БЛОК-СХЕМА </w:t>
      </w:r>
    </w:p>
    <w:p w:rsidR="002024D9" w:rsidRPr="00617ED6" w:rsidRDefault="002024D9" w:rsidP="00CA614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ПОСЛЕДОВАТЕЛЬНОСТИ ДЕЙСТВИЙ ПО ПРЕДОСТАВЛЕНИЮ</w:t>
      </w:r>
    </w:p>
    <w:p w:rsidR="002024D9" w:rsidRPr="00617ED6" w:rsidRDefault="002024D9" w:rsidP="00CA614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МУНИЦИПАЛЬНОЙ УСЛУГИ "ПРЕДОСТАВЛЕНИЕ СВЕДЕНИЙ</w:t>
      </w:r>
    </w:p>
    <w:p w:rsidR="002024D9" w:rsidRPr="00617ED6" w:rsidRDefault="002024D9" w:rsidP="00CA614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  <w:r w:rsidRPr="00617ED6">
        <w:rPr>
          <w:rFonts w:ascii="Arial" w:hAnsi="Arial" w:cs="Arial"/>
          <w:b/>
          <w:bCs/>
          <w:lang w:eastAsia="ru-RU"/>
        </w:rPr>
        <w:t>ИЗ РЕЕСТРА МУНИЦИПАЛЬНОГО ИМУЩЕСТВА»</w:t>
      </w:r>
    </w:p>
    <w:p w:rsidR="002024D9" w:rsidRPr="00617ED6" w:rsidRDefault="002024D9" w:rsidP="00CA614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bCs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42"/>
      </w:tblGrid>
      <w:tr w:rsidR="002024D9" w:rsidRPr="00617ED6">
        <w:trPr>
          <w:trHeight w:val="674"/>
        </w:trPr>
        <w:tc>
          <w:tcPr>
            <w:tcW w:w="9747" w:type="dxa"/>
          </w:tcPr>
          <w:p w:rsidR="002024D9" w:rsidRPr="00617ED6" w:rsidRDefault="002024D9" w:rsidP="00CA614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17ED6">
              <w:rPr>
                <w:rFonts w:ascii="Arial" w:hAnsi="Arial" w:cs="Arial"/>
                <w:lang w:eastAsia="en-US"/>
              </w:rPr>
              <w:t>Прием от заявителя документов, необходимых для предоставления муниципальной услуги, проверка документов, регистрация документов</w:t>
            </w:r>
          </w:p>
        </w:tc>
      </w:tr>
    </w:tbl>
    <w:p w:rsidR="002024D9" w:rsidRPr="00617ED6" w:rsidRDefault="0022641B" w:rsidP="00CA614B">
      <w:pPr>
        <w:shd w:val="clear" w:color="auto" w:fill="FFFFFF"/>
        <w:suppressAutoHyphens w:val="0"/>
        <w:spacing w:line="276" w:lineRule="auto"/>
        <w:ind w:firstLine="709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34.95pt;margin-top:7.55pt;width:0;height:16.75pt;z-index:3;visibility:visible;mso-wrap-distance-left:3.17497mm;mso-wrap-distance-right:3.17497mm;mso-position-horizontal-relative:text;mso-position-vertical-relative:text">
            <v:stroke endarrow="block"/>
          </v:shape>
        </w:pict>
      </w:r>
      <w:r>
        <w:rPr>
          <w:rFonts w:ascii="Arial" w:hAnsi="Arial" w:cs="Arial"/>
          <w:noProof/>
          <w:lang w:eastAsia="ru-RU"/>
        </w:rPr>
        <w:pict>
          <v:shape id="Прямая со стрелкой 8" o:spid="_x0000_s1027" type="#_x0000_t32" style="position:absolute;left:0;text-align:left;margin-left:103.2pt;margin-top:7.55pt;width:0;height:16.75pt;z-index:4;visibility:visible;mso-wrap-distance-left:3.17497mm;mso-wrap-distance-right:3.17497mm;mso-position-horizontal-relative:text;mso-position-vertical-relative:text">
            <v:stroke endarrow="block"/>
          </v:shape>
        </w:pict>
      </w:r>
    </w:p>
    <w:tbl>
      <w:tblPr>
        <w:tblpPr w:leftFromText="180" w:rightFromText="180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</w:tblGrid>
      <w:tr w:rsidR="002024D9" w:rsidRPr="00617ED6">
        <w:trPr>
          <w:trHeight w:val="587"/>
        </w:trPr>
        <w:tc>
          <w:tcPr>
            <w:tcW w:w="4219" w:type="dxa"/>
          </w:tcPr>
          <w:p w:rsidR="002024D9" w:rsidRPr="00617ED6" w:rsidRDefault="002024D9" w:rsidP="00CA614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17ED6">
              <w:rPr>
                <w:rFonts w:ascii="Arial" w:hAnsi="Arial" w:cs="Arial"/>
                <w:lang w:eastAsia="en-US"/>
              </w:rPr>
              <w:t>Предоставленные документы соответствуют установленным требованиям</w:t>
            </w:r>
          </w:p>
          <w:p w:rsidR="002024D9" w:rsidRPr="00617ED6" w:rsidRDefault="002024D9" w:rsidP="00CA614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2024D9" w:rsidRPr="00617ED6" w:rsidRDefault="002024D9" w:rsidP="00CA614B">
      <w:pPr>
        <w:shd w:val="clear" w:color="auto" w:fill="FFFFFF"/>
        <w:suppressAutoHyphens w:val="0"/>
        <w:spacing w:line="276" w:lineRule="auto"/>
        <w:ind w:firstLine="709"/>
        <w:rPr>
          <w:rFonts w:ascii="Arial" w:hAnsi="Arial" w:cs="Arial"/>
          <w:lang w:eastAsia="en-US"/>
        </w:rPr>
      </w:pPr>
    </w:p>
    <w:tbl>
      <w:tblPr>
        <w:tblpPr w:leftFromText="180" w:rightFromText="180" w:vertAnchor="text" w:horzAnchor="page" w:tblpX="6691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9"/>
      </w:tblGrid>
      <w:tr w:rsidR="002024D9" w:rsidRPr="00617ED6">
        <w:trPr>
          <w:trHeight w:val="978"/>
        </w:trPr>
        <w:tc>
          <w:tcPr>
            <w:tcW w:w="4819" w:type="dxa"/>
          </w:tcPr>
          <w:p w:rsidR="002024D9" w:rsidRPr="00617ED6" w:rsidRDefault="002024D9" w:rsidP="00CA614B">
            <w:pPr>
              <w:shd w:val="clear" w:color="auto" w:fill="FFFFFF"/>
              <w:suppressAutoHyphens w:val="0"/>
              <w:spacing w:line="276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617ED6">
              <w:rPr>
                <w:rFonts w:ascii="Arial" w:hAnsi="Arial" w:cs="Arial"/>
                <w:lang w:eastAsia="en-US"/>
              </w:rPr>
              <w:t>Отказ в предоставлении услуги</w:t>
            </w:r>
          </w:p>
        </w:tc>
      </w:tr>
    </w:tbl>
    <w:p w:rsidR="002024D9" w:rsidRPr="00617ED6" w:rsidRDefault="002024D9" w:rsidP="00CA614B">
      <w:pPr>
        <w:shd w:val="clear" w:color="auto" w:fill="FFFFFF"/>
        <w:suppressAutoHyphens w:val="0"/>
        <w:spacing w:line="276" w:lineRule="auto"/>
        <w:ind w:firstLine="709"/>
        <w:rPr>
          <w:rFonts w:ascii="Arial" w:hAnsi="Arial" w:cs="Arial"/>
          <w:lang w:eastAsia="en-US"/>
        </w:rPr>
      </w:pPr>
    </w:p>
    <w:p w:rsidR="002024D9" w:rsidRPr="00617ED6" w:rsidRDefault="002024D9" w:rsidP="00CA614B">
      <w:pPr>
        <w:shd w:val="clear" w:color="auto" w:fill="FFFFFF"/>
        <w:suppressAutoHyphens w:val="0"/>
        <w:spacing w:line="276" w:lineRule="auto"/>
        <w:ind w:firstLine="709"/>
        <w:rPr>
          <w:rFonts w:ascii="Arial" w:hAnsi="Arial" w:cs="Arial"/>
          <w:lang w:eastAsia="en-US"/>
        </w:rPr>
      </w:pPr>
    </w:p>
    <w:p w:rsidR="002024D9" w:rsidRPr="00617ED6" w:rsidRDefault="002024D9" w:rsidP="00CA614B">
      <w:pPr>
        <w:shd w:val="clear" w:color="auto" w:fill="FFFFFF"/>
        <w:suppressAutoHyphens w:val="0"/>
        <w:spacing w:line="276" w:lineRule="auto"/>
        <w:ind w:firstLine="709"/>
        <w:rPr>
          <w:rFonts w:ascii="Arial" w:hAnsi="Arial" w:cs="Arial"/>
          <w:lang w:eastAsia="en-US"/>
        </w:rPr>
      </w:pPr>
    </w:p>
    <w:p w:rsidR="002024D9" w:rsidRPr="00617ED6" w:rsidRDefault="0022641B" w:rsidP="00CA614B">
      <w:pPr>
        <w:shd w:val="clear" w:color="auto" w:fill="FFFFFF"/>
        <w:suppressAutoHyphens w:val="0"/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eastAsia="ru-RU"/>
        </w:rPr>
        <w:pict>
          <v:shape id="Прямая со стрелкой 10" o:spid="_x0000_s1028" type="#_x0000_t32" style="position:absolute;margin-left:-111.6pt;margin-top:11.45pt;width:0;height:14.95pt;z-index:1;visibility:visible;mso-wrap-distance-left:3.17497mm;mso-wrap-distance-right:3.17497mm">
            <v:stroke endarrow="block"/>
          </v:shape>
        </w:pic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2024D9" w:rsidRPr="00617ED6">
        <w:trPr>
          <w:trHeight w:val="948"/>
        </w:trPr>
        <w:tc>
          <w:tcPr>
            <w:tcW w:w="4219" w:type="dxa"/>
          </w:tcPr>
          <w:p w:rsidR="002024D9" w:rsidRPr="00617ED6" w:rsidRDefault="002024D9" w:rsidP="00CA614B">
            <w:pPr>
              <w:shd w:val="clear" w:color="auto" w:fill="FFFFFF"/>
              <w:tabs>
                <w:tab w:val="left" w:pos="5286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17ED6">
              <w:rPr>
                <w:rFonts w:ascii="Arial" w:hAnsi="Arial" w:cs="Arial"/>
              </w:rPr>
              <w:t>направление межведомственных запросов</w:t>
            </w:r>
            <w:r w:rsidRPr="00617ED6">
              <w:rPr>
                <w:rStyle w:val="apple-converted-space"/>
                <w:rFonts w:ascii="Arial" w:hAnsi="Arial" w:cs="Arial"/>
              </w:rPr>
              <w:t> </w:t>
            </w:r>
            <w:r w:rsidRPr="00617ED6">
              <w:rPr>
                <w:rFonts w:ascii="Arial" w:hAnsi="Arial" w:cs="Arial"/>
              </w:rPr>
              <w:t>в органы, участвующие в предоставлении муниципальной услуги</w:t>
            </w:r>
          </w:p>
        </w:tc>
      </w:tr>
    </w:tbl>
    <w:p w:rsidR="002024D9" w:rsidRPr="00617ED6" w:rsidRDefault="002024D9" w:rsidP="00CA614B">
      <w:pPr>
        <w:shd w:val="clear" w:color="auto" w:fill="FFFFFF"/>
        <w:suppressAutoHyphens w:val="0"/>
        <w:spacing w:line="276" w:lineRule="auto"/>
        <w:rPr>
          <w:rFonts w:ascii="Arial" w:hAnsi="Arial" w:cs="Arial"/>
          <w:lang w:eastAsia="en-US"/>
        </w:rPr>
      </w:pPr>
    </w:p>
    <w:p w:rsidR="002024D9" w:rsidRPr="00617ED6" w:rsidRDefault="002024D9" w:rsidP="00CA614B">
      <w:pPr>
        <w:shd w:val="clear" w:color="auto" w:fill="FFFFFF"/>
        <w:tabs>
          <w:tab w:val="left" w:pos="5286"/>
        </w:tabs>
        <w:suppressAutoHyphens w:val="0"/>
        <w:spacing w:line="276" w:lineRule="auto"/>
        <w:rPr>
          <w:rFonts w:ascii="Arial" w:hAnsi="Arial" w:cs="Arial"/>
          <w:lang w:eastAsia="en-US"/>
        </w:rPr>
      </w:pPr>
    </w:p>
    <w:p w:rsidR="002024D9" w:rsidRPr="00617ED6" w:rsidRDefault="002024D9" w:rsidP="00CA614B">
      <w:pPr>
        <w:shd w:val="clear" w:color="auto" w:fill="FFFFFF"/>
        <w:tabs>
          <w:tab w:val="left" w:pos="5286"/>
        </w:tabs>
        <w:suppressAutoHyphens w:val="0"/>
        <w:spacing w:line="276" w:lineRule="auto"/>
        <w:ind w:firstLine="709"/>
        <w:rPr>
          <w:rFonts w:ascii="Arial" w:hAnsi="Arial" w:cs="Arial"/>
          <w:lang w:eastAsia="en-US"/>
        </w:rPr>
      </w:pPr>
    </w:p>
    <w:p w:rsidR="002024D9" w:rsidRPr="00617ED6" w:rsidRDefault="002024D9" w:rsidP="00CA614B">
      <w:pPr>
        <w:shd w:val="clear" w:color="auto" w:fill="FFFFFF"/>
        <w:tabs>
          <w:tab w:val="left" w:pos="5286"/>
        </w:tabs>
        <w:suppressAutoHyphens w:val="0"/>
        <w:spacing w:line="276" w:lineRule="auto"/>
        <w:rPr>
          <w:rFonts w:ascii="Arial" w:hAnsi="Arial" w:cs="Arial"/>
          <w:lang w:eastAsia="en-US"/>
        </w:rPr>
      </w:pPr>
    </w:p>
    <w:p w:rsidR="002024D9" w:rsidRPr="00617ED6" w:rsidRDefault="002024D9" w:rsidP="00CA614B">
      <w:pPr>
        <w:shd w:val="clear" w:color="auto" w:fill="FFFFFF"/>
        <w:tabs>
          <w:tab w:val="left" w:pos="5286"/>
        </w:tabs>
        <w:suppressAutoHyphens w:val="0"/>
        <w:spacing w:line="276" w:lineRule="auto"/>
        <w:rPr>
          <w:rFonts w:ascii="Arial" w:hAnsi="Arial" w:cs="Arial"/>
          <w:lang w:eastAsia="en-US"/>
        </w:rPr>
      </w:pPr>
    </w:p>
    <w:p w:rsidR="002024D9" w:rsidRPr="00617ED6" w:rsidRDefault="0022641B" w:rsidP="00CA614B">
      <w:pPr>
        <w:shd w:val="clear" w:color="auto" w:fill="FFFFFF"/>
        <w:suppressAutoHyphens w:val="0"/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eastAsia="ru-RU"/>
        </w:rPr>
        <w:pict>
          <v:shape id="Прямая со стрелкой 9" o:spid="_x0000_s1029" type="#_x0000_t32" style="position:absolute;margin-left:103.2pt;margin-top:1.1pt;width:0;height:15.9pt;z-index:2;visibility:visible;mso-wrap-distance-left:3.17497mm;mso-wrap-distance-right:3.17497mm">
            <v:stroke endarrow="block"/>
          </v:shape>
        </w:pic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2024D9" w:rsidRPr="00617ED6">
        <w:trPr>
          <w:trHeight w:val="70"/>
        </w:trPr>
        <w:tc>
          <w:tcPr>
            <w:tcW w:w="4219" w:type="dxa"/>
          </w:tcPr>
          <w:p w:rsidR="002024D9" w:rsidRPr="00617ED6" w:rsidRDefault="002024D9" w:rsidP="00CA614B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17ED6">
              <w:rPr>
                <w:rFonts w:ascii="Arial" w:hAnsi="Arial" w:cs="Arial"/>
                <w:lang w:eastAsia="en-US"/>
              </w:rPr>
              <w:t xml:space="preserve">Подготовка результата предоставления услуги </w:t>
            </w:r>
          </w:p>
        </w:tc>
      </w:tr>
    </w:tbl>
    <w:p w:rsidR="002024D9" w:rsidRPr="00617ED6" w:rsidRDefault="0022641B" w:rsidP="00CA614B">
      <w:pPr>
        <w:shd w:val="clear" w:color="auto" w:fill="FFFFFF"/>
        <w:tabs>
          <w:tab w:val="left" w:pos="1383"/>
          <w:tab w:val="left" w:pos="7920"/>
        </w:tabs>
        <w:suppressAutoHyphens w:val="0"/>
        <w:spacing w:line="276" w:lineRule="auto"/>
        <w:ind w:firstLine="709"/>
        <w:rPr>
          <w:rFonts w:ascii="Arial" w:hAnsi="Arial" w:cs="Arial"/>
          <w:b/>
          <w:bCs/>
          <w:lang w:eastAsia="en-US"/>
        </w:rPr>
      </w:pPr>
      <w:r w:rsidRPr="0022641B">
        <w:rPr>
          <w:rFonts w:ascii="Arial" w:hAnsi="Arial" w:cs="Arial"/>
          <w:noProof/>
          <w:lang w:eastAsia="ru-RU"/>
        </w:rPr>
        <w:pict>
          <v:shape id="Прямая со стрелкой 46" o:spid="_x0000_s1030" type="#_x0000_t32" style="position:absolute;left:0;text-align:left;margin-left:103.2pt;margin-top:10.35pt;width:0;height:16.75pt;z-index:5;visibility:visible;mso-wrap-distance-left:3.17497mm;mso-wrap-distance-right:3.17497mm;mso-position-horizontal-relative:text;mso-position-vertical-relative:text">
            <v:stroke endarrow="block"/>
          </v:shape>
        </w:pict>
      </w:r>
      <w:r w:rsidR="002024D9" w:rsidRPr="00617ED6">
        <w:rPr>
          <w:rFonts w:ascii="Arial" w:hAnsi="Arial" w:cs="Arial"/>
          <w:lang w:eastAsia="en-US"/>
        </w:rPr>
        <w:tab/>
      </w:r>
    </w:p>
    <w:p w:rsidR="002024D9" w:rsidRPr="00617ED6" w:rsidRDefault="002024D9" w:rsidP="00CA614B">
      <w:pPr>
        <w:shd w:val="clear" w:color="auto" w:fill="FFFFFF"/>
        <w:tabs>
          <w:tab w:val="left" w:pos="1743"/>
          <w:tab w:val="left" w:pos="7920"/>
        </w:tabs>
        <w:suppressAutoHyphens w:val="0"/>
        <w:spacing w:line="276" w:lineRule="auto"/>
        <w:ind w:firstLine="709"/>
        <w:rPr>
          <w:rFonts w:ascii="Arial" w:hAnsi="Arial" w:cs="Arial"/>
          <w:b/>
          <w:bCs/>
          <w:lang w:eastAsia="en-US"/>
        </w:rPr>
      </w:pPr>
      <w:r w:rsidRPr="00617ED6">
        <w:rPr>
          <w:rFonts w:ascii="Arial" w:hAnsi="Arial" w:cs="Arial"/>
          <w:b/>
          <w:bCs/>
          <w:lang w:eastAsia="en-US"/>
        </w:rPr>
        <w:tab/>
        <w:t xml:space="preserve"> </w:t>
      </w:r>
      <w:r w:rsidRPr="00617ED6">
        <w:rPr>
          <w:rFonts w:ascii="Arial" w:hAnsi="Arial" w:cs="Arial"/>
          <w:b/>
          <w:bCs/>
          <w:lang w:eastAsia="en-US"/>
        </w:rPr>
        <w:tab/>
      </w: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</w:tblGrid>
      <w:tr w:rsidR="002024D9" w:rsidRPr="00617ED6">
        <w:trPr>
          <w:trHeight w:val="587"/>
        </w:trPr>
        <w:tc>
          <w:tcPr>
            <w:tcW w:w="4219" w:type="dxa"/>
          </w:tcPr>
          <w:p w:rsidR="002024D9" w:rsidRPr="00617ED6" w:rsidRDefault="002024D9" w:rsidP="00CA614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17ED6">
              <w:rPr>
                <w:rFonts w:ascii="Arial" w:hAnsi="Arial" w:cs="Arial"/>
                <w:lang w:eastAsia="en-US"/>
              </w:rPr>
              <w:lastRenderedPageBreak/>
              <w:t>Выдача результата предоставления услуги</w:t>
            </w:r>
          </w:p>
          <w:p w:rsidR="002024D9" w:rsidRPr="00617ED6" w:rsidRDefault="002024D9" w:rsidP="00CA614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2024D9" w:rsidRPr="00617ED6" w:rsidRDefault="002024D9" w:rsidP="00CA614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2024D9" w:rsidRPr="00617ED6" w:rsidRDefault="002024D9" w:rsidP="00CA614B">
      <w:pPr>
        <w:shd w:val="clear" w:color="auto" w:fill="FFFFFF"/>
        <w:suppressAutoHyphens w:val="0"/>
        <w:spacing w:line="276" w:lineRule="auto"/>
        <w:ind w:firstLine="709"/>
        <w:rPr>
          <w:rFonts w:ascii="Arial" w:hAnsi="Arial" w:cs="Arial"/>
          <w:lang w:eastAsia="en-US"/>
        </w:rPr>
      </w:pPr>
    </w:p>
    <w:p w:rsidR="002024D9" w:rsidRPr="00617ED6" w:rsidRDefault="002024D9" w:rsidP="00CA614B">
      <w:pPr>
        <w:shd w:val="clear" w:color="auto" w:fill="FFFFFF"/>
        <w:suppressAutoHyphens w:val="0"/>
        <w:spacing w:line="276" w:lineRule="auto"/>
        <w:ind w:left="5954"/>
        <w:rPr>
          <w:rFonts w:ascii="Arial" w:hAnsi="Arial" w:cs="Arial"/>
          <w:lang w:eastAsia="en-US"/>
        </w:rPr>
      </w:pPr>
    </w:p>
    <w:p w:rsidR="002024D9" w:rsidRPr="00617ED6" w:rsidRDefault="002024D9" w:rsidP="00CA614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bCs/>
          <w:lang w:eastAsia="en-US"/>
        </w:rPr>
      </w:pPr>
    </w:p>
    <w:p w:rsidR="002024D9" w:rsidRPr="00617ED6" w:rsidRDefault="002024D9">
      <w:pPr>
        <w:rPr>
          <w:rFonts w:ascii="Arial" w:hAnsi="Arial" w:cs="Arial"/>
        </w:rPr>
      </w:pPr>
    </w:p>
    <w:p w:rsidR="002024D9" w:rsidRPr="00617ED6" w:rsidRDefault="002024D9" w:rsidP="007138E2">
      <w:pPr>
        <w:ind w:firstLine="708"/>
        <w:rPr>
          <w:rFonts w:ascii="Arial" w:hAnsi="Arial" w:cs="Arial"/>
        </w:rPr>
      </w:pPr>
    </w:p>
    <w:p w:rsidR="002024D9" w:rsidRPr="00617ED6" w:rsidRDefault="002024D9" w:rsidP="007138E2">
      <w:pPr>
        <w:ind w:firstLine="708"/>
        <w:rPr>
          <w:rFonts w:ascii="Arial" w:hAnsi="Arial" w:cs="Arial"/>
        </w:rPr>
      </w:pPr>
    </w:p>
    <w:p w:rsidR="002024D9" w:rsidRPr="00617ED6" w:rsidRDefault="002024D9" w:rsidP="007138E2">
      <w:pPr>
        <w:ind w:firstLine="708"/>
        <w:rPr>
          <w:rFonts w:ascii="Arial" w:hAnsi="Arial" w:cs="Arial"/>
        </w:rPr>
      </w:pPr>
    </w:p>
    <w:p w:rsidR="002024D9" w:rsidRPr="00617ED6" w:rsidRDefault="002024D9" w:rsidP="007138E2">
      <w:pPr>
        <w:ind w:firstLine="708"/>
        <w:rPr>
          <w:rFonts w:ascii="Arial" w:hAnsi="Arial" w:cs="Arial"/>
        </w:rPr>
      </w:pPr>
    </w:p>
    <w:p w:rsidR="002024D9" w:rsidRPr="00617ED6" w:rsidRDefault="002024D9" w:rsidP="007138E2">
      <w:pPr>
        <w:ind w:firstLine="708"/>
        <w:rPr>
          <w:rFonts w:ascii="Arial" w:hAnsi="Arial" w:cs="Arial"/>
        </w:rPr>
      </w:pPr>
    </w:p>
    <w:p w:rsidR="002024D9" w:rsidRPr="00617ED6" w:rsidRDefault="002024D9" w:rsidP="007138E2">
      <w:pPr>
        <w:ind w:firstLine="708"/>
        <w:rPr>
          <w:rFonts w:ascii="Arial" w:hAnsi="Arial" w:cs="Arial"/>
        </w:rPr>
      </w:pPr>
    </w:p>
    <w:p w:rsidR="002024D9" w:rsidRPr="00617ED6" w:rsidRDefault="002024D9" w:rsidP="007138E2">
      <w:pPr>
        <w:ind w:firstLine="708"/>
        <w:rPr>
          <w:rFonts w:ascii="Arial" w:hAnsi="Arial" w:cs="Arial"/>
        </w:rPr>
      </w:pPr>
    </w:p>
    <w:p w:rsidR="002024D9" w:rsidRPr="00617ED6" w:rsidRDefault="002024D9" w:rsidP="007138E2">
      <w:pPr>
        <w:ind w:firstLine="708"/>
        <w:rPr>
          <w:rFonts w:ascii="Arial" w:hAnsi="Arial" w:cs="Arial"/>
        </w:rPr>
      </w:pPr>
    </w:p>
    <w:p w:rsidR="002024D9" w:rsidRPr="00617ED6" w:rsidRDefault="002024D9" w:rsidP="007138E2">
      <w:pPr>
        <w:ind w:firstLine="708"/>
        <w:rPr>
          <w:rFonts w:ascii="Arial" w:hAnsi="Arial" w:cs="Arial"/>
        </w:rPr>
      </w:pPr>
    </w:p>
    <w:sectPr w:rsidR="002024D9" w:rsidRPr="00617ED6" w:rsidSect="00617ED6">
      <w:pgSz w:w="11906" w:h="16838"/>
      <w:pgMar w:top="1134" w:right="1531" w:bottom="113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99D"/>
    <w:multiLevelType w:val="hybridMultilevel"/>
    <w:tmpl w:val="3A4CF3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0A6798"/>
    <w:multiLevelType w:val="hybridMultilevel"/>
    <w:tmpl w:val="EBCA68FC"/>
    <w:lvl w:ilvl="0" w:tplc="5DE47786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3B6"/>
    <w:rsid w:val="0000058B"/>
    <w:rsid w:val="000058CB"/>
    <w:rsid w:val="00010AB0"/>
    <w:rsid w:val="00016F89"/>
    <w:rsid w:val="00023955"/>
    <w:rsid w:val="00034FD4"/>
    <w:rsid w:val="00042924"/>
    <w:rsid w:val="00042F57"/>
    <w:rsid w:val="000537B9"/>
    <w:rsid w:val="00077251"/>
    <w:rsid w:val="00091B60"/>
    <w:rsid w:val="000A4770"/>
    <w:rsid w:val="000B1BD8"/>
    <w:rsid w:val="000B3EE1"/>
    <w:rsid w:val="000D065C"/>
    <w:rsid w:val="001A47B9"/>
    <w:rsid w:val="001D58DF"/>
    <w:rsid w:val="002024D9"/>
    <w:rsid w:val="00213A7B"/>
    <w:rsid w:val="00214E2C"/>
    <w:rsid w:val="00216D49"/>
    <w:rsid w:val="0022641B"/>
    <w:rsid w:val="002402FF"/>
    <w:rsid w:val="002903C3"/>
    <w:rsid w:val="002A0306"/>
    <w:rsid w:val="003005AD"/>
    <w:rsid w:val="003014B9"/>
    <w:rsid w:val="00321A25"/>
    <w:rsid w:val="00354D02"/>
    <w:rsid w:val="00376B5C"/>
    <w:rsid w:val="00380622"/>
    <w:rsid w:val="0038711E"/>
    <w:rsid w:val="0039538F"/>
    <w:rsid w:val="00427249"/>
    <w:rsid w:val="00444F94"/>
    <w:rsid w:val="004636D8"/>
    <w:rsid w:val="00467F46"/>
    <w:rsid w:val="00481C52"/>
    <w:rsid w:val="004C46E7"/>
    <w:rsid w:val="004C48AD"/>
    <w:rsid w:val="004E21E5"/>
    <w:rsid w:val="00534C04"/>
    <w:rsid w:val="00540B77"/>
    <w:rsid w:val="00593E7A"/>
    <w:rsid w:val="005A2204"/>
    <w:rsid w:val="005B4C70"/>
    <w:rsid w:val="005E33CA"/>
    <w:rsid w:val="005F239F"/>
    <w:rsid w:val="005F5716"/>
    <w:rsid w:val="00617ED6"/>
    <w:rsid w:val="00622AC9"/>
    <w:rsid w:val="00630409"/>
    <w:rsid w:val="00653539"/>
    <w:rsid w:val="0067289D"/>
    <w:rsid w:val="0068047A"/>
    <w:rsid w:val="006A0073"/>
    <w:rsid w:val="006A19E7"/>
    <w:rsid w:val="006B4B15"/>
    <w:rsid w:val="006D1FF0"/>
    <w:rsid w:val="006D604C"/>
    <w:rsid w:val="006E1E23"/>
    <w:rsid w:val="006E4A70"/>
    <w:rsid w:val="006F787D"/>
    <w:rsid w:val="007138E2"/>
    <w:rsid w:val="00715D16"/>
    <w:rsid w:val="007164D5"/>
    <w:rsid w:val="00737C8D"/>
    <w:rsid w:val="007424D5"/>
    <w:rsid w:val="007474F6"/>
    <w:rsid w:val="00770867"/>
    <w:rsid w:val="00797EB9"/>
    <w:rsid w:val="007A09F9"/>
    <w:rsid w:val="007A7159"/>
    <w:rsid w:val="007D081C"/>
    <w:rsid w:val="00810E75"/>
    <w:rsid w:val="0082292E"/>
    <w:rsid w:val="00860327"/>
    <w:rsid w:val="00886C5F"/>
    <w:rsid w:val="008B486C"/>
    <w:rsid w:val="008C73A3"/>
    <w:rsid w:val="008F3B03"/>
    <w:rsid w:val="00935D31"/>
    <w:rsid w:val="009563B6"/>
    <w:rsid w:val="00956708"/>
    <w:rsid w:val="00962FF8"/>
    <w:rsid w:val="009668A9"/>
    <w:rsid w:val="00966F19"/>
    <w:rsid w:val="009A63F6"/>
    <w:rsid w:val="00A054F6"/>
    <w:rsid w:val="00A101C2"/>
    <w:rsid w:val="00A12843"/>
    <w:rsid w:val="00A277A0"/>
    <w:rsid w:val="00A3073D"/>
    <w:rsid w:val="00A467CA"/>
    <w:rsid w:val="00A56D9C"/>
    <w:rsid w:val="00A741C5"/>
    <w:rsid w:val="00A81665"/>
    <w:rsid w:val="00A915C1"/>
    <w:rsid w:val="00AC6168"/>
    <w:rsid w:val="00AD2B4F"/>
    <w:rsid w:val="00AD505B"/>
    <w:rsid w:val="00AE0D20"/>
    <w:rsid w:val="00B022C1"/>
    <w:rsid w:val="00B07F5F"/>
    <w:rsid w:val="00B22DE8"/>
    <w:rsid w:val="00B606BF"/>
    <w:rsid w:val="00B93B57"/>
    <w:rsid w:val="00B97512"/>
    <w:rsid w:val="00BE6C7B"/>
    <w:rsid w:val="00BF0D3C"/>
    <w:rsid w:val="00BF6574"/>
    <w:rsid w:val="00C03792"/>
    <w:rsid w:val="00C24802"/>
    <w:rsid w:val="00C35851"/>
    <w:rsid w:val="00C4225C"/>
    <w:rsid w:val="00C50C62"/>
    <w:rsid w:val="00C61D60"/>
    <w:rsid w:val="00C739C3"/>
    <w:rsid w:val="00C74C38"/>
    <w:rsid w:val="00C778DB"/>
    <w:rsid w:val="00CA614B"/>
    <w:rsid w:val="00CB6B5F"/>
    <w:rsid w:val="00CC3A2C"/>
    <w:rsid w:val="00CF7D2B"/>
    <w:rsid w:val="00D00168"/>
    <w:rsid w:val="00D4498F"/>
    <w:rsid w:val="00D53687"/>
    <w:rsid w:val="00D56A91"/>
    <w:rsid w:val="00D64B6F"/>
    <w:rsid w:val="00D94368"/>
    <w:rsid w:val="00DB4F1F"/>
    <w:rsid w:val="00DD0E57"/>
    <w:rsid w:val="00E24FC4"/>
    <w:rsid w:val="00E63CA5"/>
    <w:rsid w:val="00E84674"/>
    <w:rsid w:val="00EC72B3"/>
    <w:rsid w:val="00ED671F"/>
    <w:rsid w:val="00EE54CF"/>
    <w:rsid w:val="00F33343"/>
    <w:rsid w:val="00F371FB"/>
    <w:rsid w:val="00F60C83"/>
    <w:rsid w:val="00F75D2C"/>
    <w:rsid w:val="00F8046C"/>
    <w:rsid w:val="00F858E7"/>
    <w:rsid w:val="00F951BA"/>
    <w:rsid w:val="00FA6579"/>
    <w:rsid w:val="00FB6936"/>
    <w:rsid w:val="00FC2CBB"/>
    <w:rsid w:val="00FC7D94"/>
    <w:rsid w:val="00FD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6" type="connector" idref="#Прямая со стрелкой 10"/>
        <o:r id="V:Rule7" type="connector" idref="#Прямая со стрелкой 1"/>
        <o:r id="V:Rule8" type="connector" idref="#Прямая со стрелкой 8"/>
        <o:r id="V:Rule9" type="connector" idref="#Прямая со стрелкой 9"/>
        <o:r id="V:Rule10" type="connector" idref="#Прямая со стрелкой 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0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uiPriority w:val="99"/>
    <w:rsid w:val="00034FD4"/>
    <w:pPr>
      <w:tabs>
        <w:tab w:val="left" w:pos="709"/>
      </w:tabs>
      <w:spacing w:after="200" w:line="276" w:lineRule="atLeast"/>
    </w:pPr>
    <w:rPr>
      <w:rFonts w:ascii="Calibri" w:hAnsi="Calibri" w:cs="Calibri"/>
      <w:color w:val="00000A"/>
      <w:sz w:val="22"/>
      <w:szCs w:val="22"/>
      <w:lang w:eastAsia="ru-RU"/>
    </w:rPr>
  </w:style>
  <w:style w:type="paragraph" w:customStyle="1" w:styleId="a3">
    <w:name w:val="Базовый"/>
    <w:uiPriority w:val="99"/>
    <w:rsid w:val="00A467CA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sz w:val="22"/>
      <w:szCs w:val="22"/>
    </w:rPr>
  </w:style>
  <w:style w:type="paragraph" w:customStyle="1" w:styleId="31">
    <w:name w:val="Основной текст 31"/>
    <w:basedOn w:val="a"/>
    <w:uiPriority w:val="99"/>
    <w:rsid w:val="00A467CA"/>
    <w:pPr>
      <w:suppressAutoHyphens w:val="0"/>
      <w:spacing w:after="120"/>
    </w:pPr>
    <w:rPr>
      <w:sz w:val="16"/>
      <w:szCs w:val="16"/>
      <w:lang w:eastAsia="ar-SA"/>
    </w:rPr>
  </w:style>
  <w:style w:type="character" w:styleId="a4">
    <w:name w:val="Hyperlink"/>
    <w:basedOn w:val="a0"/>
    <w:uiPriority w:val="99"/>
    <w:rsid w:val="00042924"/>
    <w:rPr>
      <w:b/>
      <w:bCs/>
      <w:color w:val="auto"/>
      <w:sz w:val="17"/>
      <w:szCs w:val="17"/>
      <w:u w:val="none"/>
    </w:rPr>
  </w:style>
  <w:style w:type="paragraph" w:customStyle="1" w:styleId="ConsPlusNormal">
    <w:name w:val="ConsPlusNormal"/>
    <w:uiPriority w:val="99"/>
    <w:rsid w:val="005A220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5">
    <w:name w:val="Strong"/>
    <w:basedOn w:val="a0"/>
    <w:uiPriority w:val="99"/>
    <w:qFormat/>
    <w:rsid w:val="006A0073"/>
    <w:rPr>
      <w:b/>
      <w:bCs/>
    </w:rPr>
  </w:style>
  <w:style w:type="paragraph" w:customStyle="1" w:styleId="1">
    <w:name w:val="Абзац списка1"/>
    <w:uiPriority w:val="99"/>
    <w:rsid w:val="006A0073"/>
    <w:pPr>
      <w:widowControl w:val="0"/>
      <w:suppressAutoHyphens/>
      <w:spacing w:line="100" w:lineRule="atLeast"/>
      <w:ind w:left="720"/>
    </w:pPr>
    <w:rPr>
      <w:rFonts w:eastAsia="Times New Roman" w:cs="Calibri"/>
      <w:kern w:val="1"/>
      <w:sz w:val="24"/>
      <w:szCs w:val="24"/>
      <w:lang w:eastAsia="ar-SA"/>
    </w:rPr>
  </w:style>
  <w:style w:type="character" w:customStyle="1" w:styleId="s2">
    <w:name w:val="s2"/>
    <w:basedOn w:val="a0"/>
    <w:uiPriority w:val="99"/>
    <w:rsid w:val="009A63F6"/>
  </w:style>
  <w:style w:type="character" w:customStyle="1" w:styleId="apple-converted-space">
    <w:name w:val="apple-converted-space"/>
    <w:basedOn w:val="a0"/>
    <w:rsid w:val="007474F6"/>
  </w:style>
  <w:style w:type="character" w:customStyle="1" w:styleId="s1">
    <w:name w:val="s1"/>
    <w:basedOn w:val="a0"/>
    <w:uiPriority w:val="99"/>
    <w:rsid w:val="007474F6"/>
  </w:style>
  <w:style w:type="character" w:customStyle="1" w:styleId="s8">
    <w:name w:val="s8"/>
    <w:basedOn w:val="a0"/>
    <w:uiPriority w:val="99"/>
    <w:rsid w:val="007474F6"/>
  </w:style>
  <w:style w:type="paragraph" w:customStyle="1" w:styleId="p13">
    <w:name w:val="p13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6">
    <w:name w:val="p16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7">
    <w:name w:val="p17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ConsPlusTitle">
    <w:name w:val="ConsPlusTitle"/>
    <w:rsid w:val="00AC61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FontStyle16">
    <w:name w:val="Font Style16"/>
    <w:basedOn w:val="a0"/>
    <w:rsid w:val="000D065C"/>
    <w:rPr>
      <w:rFonts w:ascii="Times New Roman" w:hAnsi="Times New Roman" w:cs="Times New Roman"/>
      <w:sz w:val="26"/>
      <w:szCs w:val="26"/>
    </w:rPr>
  </w:style>
  <w:style w:type="paragraph" w:styleId="a6">
    <w:name w:val="No Spacing"/>
    <w:qFormat/>
    <w:rsid w:val="000D065C"/>
    <w:pPr>
      <w:suppressAutoHyphens/>
      <w:ind w:firstLine="227"/>
      <w:jc w:val="both"/>
    </w:pPr>
    <w:rPr>
      <w:rFonts w:cs="Calibri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B22D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0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E2A017C7C42B7B4F1D44866A9876E530F1C1AEA79511F05CAA687B899C9576E29EF601BE77678E67FA4ESDn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17A88CAFC54E7C399E8F61B2CF33B2EE8FFB349A2A39551A0612A1B04B15F5D39367C307075765E96816SFi0I" TargetMode="External"/><Relationship Id="rId5" Type="http://schemas.openxmlformats.org/officeDocument/2006/relationships/hyperlink" Target="consultantplus://offline/ref=8B8AE0BE731BBD2797BF8EF886163B13F82FBC03090EEB49007401F03FDC12CAB1DA6631BD5C60FA927A79H4j7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24</Pages>
  <Words>8474</Words>
  <Characters>48306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66</cp:revision>
  <dcterms:created xsi:type="dcterms:W3CDTF">2015-10-27T07:24:00Z</dcterms:created>
  <dcterms:modified xsi:type="dcterms:W3CDTF">2016-11-07T11:52:00Z</dcterms:modified>
</cp:coreProperties>
</file>