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71" w:rsidRDefault="00150F71" w:rsidP="00150F71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50F7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Правила безопасности </w:t>
      </w:r>
      <w:proofErr w:type="gramStart"/>
      <w:r w:rsidRPr="00150F7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при</w:t>
      </w:r>
      <w:proofErr w:type="gramEnd"/>
      <w:r w:rsidRPr="00150F7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</w:p>
    <w:p w:rsidR="00150F71" w:rsidRPr="00150F71" w:rsidRDefault="00150F71" w:rsidP="00150F71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50F7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Крещенских </w:t>
      </w:r>
      <w:proofErr w:type="gramStart"/>
      <w:r w:rsidRPr="00150F7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купаниях</w:t>
      </w:r>
      <w:proofErr w:type="gramEnd"/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 w:rsidRPr="00150F71">
        <w:rPr>
          <w:rFonts w:ascii="Times New Roman" w:hAnsi="Times New Roman" w:cs="Times New Roman"/>
          <w:sz w:val="28"/>
          <w:szCs w:val="28"/>
        </w:rPr>
        <w:t>В ночь с 18 на 19 января православные отмечают один из самых древних праздников христианской церкви – Крещение Господня, или Святое Богоявление. Крещение, наравне с Пасхой, - один из важнейших церковных праздников. Посвящен он крещению Иисуса Христ</w:t>
      </w:r>
      <w:proofErr w:type="gramStart"/>
      <w:r w:rsidRPr="00150F71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150F71">
        <w:rPr>
          <w:rFonts w:ascii="Times New Roman" w:hAnsi="Times New Roman" w:cs="Times New Roman"/>
          <w:sz w:val="28"/>
          <w:szCs w:val="28"/>
        </w:rPr>
        <w:t>нном Крестителем в реке Иордан. </w:t>
      </w:r>
    </w:p>
    <w:p w:rsidR="00150F71" w:rsidRPr="00150F71" w:rsidRDefault="00765C94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150F71" w:rsidRPr="00150F71">
        <w:rPr>
          <w:rFonts w:ascii="Times New Roman" w:hAnsi="Times New Roman" w:cs="Times New Roman"/>
          <w:sz w:val="28"/>
          <w:szCs w:val="28"/>
        </w:rPr>
        <w:t>В память того, что Спаситель Своим Крещением освятил воду, бывает водосвятие. Накануне праздника вода освящается в храмах, в самый праздник – в реках или других местах, где берут воду. Крестным ходом на Иордан называется шествие для освещения природных водоёмов. </w:t>
      </w:r>
    </w:p>
    <w:p w:rsidR="00150F71" w:rsidRPr="00150F71" w:rsidRDefault="00765C94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F71" w:rsidRPr="00150F71">
        <w:rPr>
          <w:rFonts w:ascii="Times New Roman" w:hAnsi="Times New Roman" w:cs="Times New Roman"/>
          <w:sz w:val="28"/>
          <w:szCs w:val="28"/>
        </w:rPr>
        <w:t>Считается, что крещенская вода смывает грехи и болезни. Однако медики первым делом просят обратить внимание на свое здоровье и трезво оценивать свои возможности. Врачи настоятельно рекомендуют воздержаться от купаний людям, имеющим заболевания сердца и сосудов, гипертонию, эпилепсию, воспаления почек и бронхолегочной системы, заболевания щитовидной и предстательной железы. 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Даже здоровым людям, отважившимся в крещенскую ночь окунуться в прорубь, необходимо соблюдать определенные правила. 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Кстати, врачи нашли выход для людей, которые больны, но хотят принять участие в обряде. Можно поступить следующим образом: взять в церкви освященной воды в бутылке, принести домой, дать ей немного постоять, пока она достигнет комнатной температуры, а затем, стоя в ванной, окатить себя с головы до ног.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1">
        <w:rPr>
          <w:rFonts w:ascii="Times New Roman" w:hAnsi="Times New Roman" w:cs="Times New Roman"/>
          <w:b/>
          <w:sz w:val="28"/>
          <w:szCs w:val="28"/>
        </w:rPr>
        <w:t>Напоминаем основные правила купания (омовения) в проруби: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- Окунаться следует в специально оборудованных прорубях у берега, под присмотром спасателей.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- Перед купанием в проруби необходимо разогреть тело, сделав разминку, пробежку.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- К проруби необходимо подходить в удобной, не скользкой и легкоснимаемой обуви, чтобы предотвратить потери чувствительности ног. Лучше использовать ботинки или шерстяные носки для того, чтобы дойти до проруби.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- Идя к проруби, помните, что дорожка может быть скользкой. Идите медленно и внимательно.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- Окунаться лучше всего по шею, не замочив голову, чтобы избежать рефлекторного сужения сосудов головного мозга; Никогда не ныряйте в прорубь вперед головой.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- При входе в воду первый раз старайтесь быстро достигнуть нужной Вам глубины, но не плавайте. Не находиться в проруби более 1 минуты во избежание общего переохлаждения организма.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lastRenderedPageBreak/>
        <w:t>- После купания (омовения) разотрите себя махровым полотенцем и наденьте сухую одежду.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- Для укрепления иммунитета и возможности переохлаждения необходимо выпить горячий чай, лучше всего из ягод, фруктов и овощей из предварительно подготовленного термоса.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50F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0F71">
        <w:rPr>
          <w:rFonts w:ascii="Times New Roman" w:hAnsi="Times New Roman" w:cs="Times New Roman"/>
          <w:sz w:val="28"/>
          <w:szCs w:val="28"/>
        </w:rPr>
        <w:t xml:space="preserve"> чтобы праздник не омрачился несчастным случаем на воде, необходимо соблюдать правила: - выполнять все требования и рекомендации его организаторов по ходу проведения праздничных мероприятий; 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-исключить употребление спиртных напитков;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- не нарушать общественный порядок, не выходить самовольно на лед большими группами;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-не подъезжать к купели на автотранспорте;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          - не оставлять детей, принимающих участие в праздничных мероприятиях, без присмотра родителей или взрослых;</w:t>
      </w:r>
    </w:p>
    <w:p w:rsidR="00150F71" w:rsidRPr="00150F71" w:rsidRDefault="00150F71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F71">
        <w:rPr>
          <w:rFonts w:ascii="Times New Roman" w:hAnsi="Times New Roman" w:cs="Times New Roman"/>
          <w:sz w:val="28"/>
          <w:szCs w:val="28"/>
        </w:rPr>
        <w:t>            - выходить самовольно на лед большими группами.</w:t>
      </w:r>
    </w:p>
    <w:p w:rsidR="00150F71" w:rsidRPr="00150F71" w:rsidRDefault="005F12D6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6EF7" w:rsidRPr="00150F71" w:rsidRDefault="00F66EF7" w:rsidP="00150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66EF7" w:rsidRPr="00150F71" w:rsidSect="00F6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71"/>
    <w:rsid w:val="00150F71"/>
    <w:rsid w:val="001710CC"/>
    <w:rsid w:val="0023451B"/>
    <w:rsid w:val="003266BC"/>
    <w:rsid w:val="005347DA"/>
    <w:rsid w:val="005F12D6"/>
    <w:rsid w:val="00765C94"/>
    <w:rsid w:val="008B76BD"/>
    <w:rsid w:val="009102D6"/>
    <w:rsid w:val="00F6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F7"/>
  </w:style>
  <w:style w:type="paragraph" w:styleId="1">
    <w:name w:val="heading 1"/>
    <w:basedOn w:val="a"/>
    <w:link w:val="10"/>
    <w:uiPriority w:val="9"/>
    <w:qFormat/>
    <w:rsid w:val="00150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0F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9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Анна</cp:lastModifiedBy>
  <cp:revision>7</cp:revision>
  <dcterms:created xsi:type="dcterms:W3CDTF">2020-01-09T08:29:00Z</dcterms:created>
  <dcterms:modified xsi:type="dcterms:W3CDTF">2020-01-14T09:58:00Z</dcterms:modified>
</cp:coreProperties>
</file>