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5" w:rsidRPr="00C12B88" w:rsidRDefault="003D2D05" w:rsidP="003D2D05">
      <w:pPr>
        <w:jc w:val="center"/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>АДМИНИСТРАЦИЯ</w:t>
      </w:r>
    </w:p>
    <w:p w:rsidR="003D2D05" w:rsidRPr="00C12B88" w:rsidRDefault="00C12318" w:rsidP="003D2D05">
      <w:pPr>
        <w:jc w:val="center"/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>ЧЕРНОВЕЦКОГО</w:t>
      </w:r>
      <w:r w:rsidR="003D2D05" w:rsidRPr="00C12B88">
        <w:rPr>
          <w:b/>
          <w:sz w:val="27"/>
          <w:szCs w:val="27"/>
        </w:rPr>
        <w:t xml:space="preserve"> СЕЛЬСОВЕТА</w:t>
      </w:r>
    </w:p>
    <w:p w:rsidR="003D2D05" w:rsidRPr="00C12B88" w:rsidRDefault="003D2D05" w:rsidP="003D2D05">
      <w:pPr>
        <w:tabs>
          <w:tab w:val="left" w:pos="1500"/>
        </w:tabs>
        <w:jc w:val="center"/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>ПРИСТЕНСКОГО РАЙОНА КУРСКОЙ ОБЛАСТИ</w:t>
      </w:r>
    </w:p>
    <w:p w:rsidR="003D2D05" w:rsidRPr="00C12B88" w:rsidRDefault="003D2D05" w:rsidP="003D2D05">
      <w:pPr>
        <w:rPr>
          <w:b/>
          <w:sz w:val="27"/>
          <w:szCs w:val="27"/>
        </w:rPr>
      </w:pPr>
    </w:p>
    <w:p w:rsidR="003D2D05" w:rsidRPr="00C12B88" w:rsidRDefault="003D2D05" w:rsidP="003D2D05">
      <w:pPr>
        <w:jc w:val="center"/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>ПОСТАНОВЛЕНИЕ</w:t>
      </w:r>
    </w:p>
    <w:p w:rsidR="003D2D05" w:rsidRPr="00C12B88" w:rsidRDefault="003D2D05" w:rsidP="003D2D05">
      <w:pPr>
        <w:rPr>
          <w:sz w:val="23"/>
          <w:szCs w:val="23"/>
        </w:rPr>
      </w:pPr>
    </w:p>
    <w:p w:rsidR="003D2D05" w:rsidRPr="00C12B88" w:rsidRDefault="003D2D05" w:rsidP="003D2D05">
      <w:pPr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 xml:space="preserve">от </w:t>
      </w:r>
      <w:r w:rsidR="00C12318" w:rsidRPr="00C12B88">
        <w:rPr>
          <w:b/>
          <w:sz w:val="27"/>
          <w:szCs w:val="27"/>
        </w:rPr>
        <w:t>18</w:t>
      </w:r>
      <w:r w:rsidRPr="00C12B88">
        <w:rPr>
          <w:b/>
          <w:sz w:val="27"/>
          <w:szCs w:val="27"/>
        </w:rPr>
        <w:t xml:space="preserve"> </w:t>
      </w:r>
      <w:r w:rsidR="00C12318" w:rsidRPr="00C12B88">
        <w:rPr>
          <w:b/>
          <w:sz w:val="27"/>
          <w:szCs w:val="27"/>
        </w:rPr>
        <w:t>января 2017</w:t>
      </w:r>
      <w:r w:rsidRPr="00C12B88">
        <w:rPr>
          <w:b/>
          <w:sz w:val="27"/>
          <w:szCs w:val="27"/>
        </w:rPr>
        <w:t>г</w:t>
      </w:r>
      <w:r w:rsidR="00C12318" w:rsidRPr="00C12B88">
        <w:rPr>
          <w:b/>
          <w:sz w:val="27"/>
          <w:szCs w:val="27"/>
        </w:rPr>
        <w:t xml:space="preserve">                                         № </w:t>
      </w:r>
      <w:r w:rsidRPr="00C12B88">
        <w:rPr>
          <w:b/>
          <w:sz w:val="27"/>
          <w:szCs w:val="27"/>
        </w:rPr>
        <w:t>8</w:t>
      </w:r>
    </w:p>
    <w:p w:rsidR="003D2D05" w:rsidRPr="00C12B88" w:rsidRDefault="003D2D05" w:rsidP="003D2D05">
      <w:pPr>
        <w:rPr>
          <w:b/>
          <w:sz w:val="27"/>
          <w:szCs w:val="27"/>
        </w:rPr>
      </w:pPr>
    </w:p>
    <w:p w:rsidR="003D2D05" w:rsidRPr="00C12B88" w:rsidRDefault="003D2D05" w:rsidP="003D2D05">
      <w:pPr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 xml:space="preserve">Об утверждении плана противодействия коррупции </w:t>
      </w:r>
    </w:p>
    <w:p w:rsidR="003D2D05" w:rsidRPr="00C12B88" w:rsidRDefault="003D2D05" w:rsidP="003D2D05">
      <w:pPr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 xml:space="preserve">в администрации </w:t>
      </w:r>
      <w:r w:rsidR="00C12318" w:rsidRPr="00C12B88">
        <w:rPr>
          <w:b/>
          <w:sz w:val="27"/>
          <w:szCs w:val="27"/>
        </w:rPr>
        <w:t>Черновецкого</w:t>
      </w:r>
      <w:r w:rsidR="00157B17" w:rsidRPr="00C12B88">
        <w:rPr>
          <w:b/>
          <w:sz w:val="27"/>
          <w:szCs w:val="27"/>
        </w:rPr>
        <w:t xml:space="preserve"> </w:t>
      </w:r>
      <w:r w:rsidRPr="00C12B88">
        <w:rPr>
          <w:b/>
          <w:sz w:val="27"/>
          <w:szCs w:val="27"/>
        </w:rPr>
        <w:t>сельсовета</w:t>
      </w:r>
      <w:r w:rsidR="00157B17" w:rsidRPr="00C12B88">
        <w:rPr>
          <w:b/>
          <w:sz w:val="27"/>
          <w:szCs w:val="27"/>
        </w:rPr>
        <w:t xml:space="preserve"> </w:t>
      </w:r>
      <w:r w:rsidRPr="00C12B88">
        <w:rPr>
          <w:b/>
          <w:sz w:val="27"/>
          <w:szCs w:val="27"/>
        </w:rPr>
        <w:t>Пристенского</w:t>
      </w:r>
    </w:p>
    <w:p w:rsidR="003D2D05" w:rsidRPr="00C12B88" w:rsidRDefault="003D2D05" w:rsidP="003D2D05">
      <w:pPr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>района Курской области на 2017 -2018 годы</w:t>
      </w:r>
    </w:p>
    <w:p w:rsidR="003D2D05" w:rsidRPr="00C12B88" w:rsidRDefault="003D2D05" w:rsidP="003D2D05">
      <w:pPr>
        <w:ind w:firstLine="692"/>
        <w:jc w:val="both"/>
        <w:rPr>
          <w:b/>
          <w:sz w:val="27"/>
          <w:szCs w:val="27"/>
        </w:rPr>
      </w:pPr>
      <w:r w:rsidRPr="00C12B88">
        <w:rPr>
          <w:sz w:val="27"/>
          <w:szCs w:val="27"/>
        </w:rPr>
        <w:t xml:space="preserve">В соответствии с Федеральным законом от 25 декабря 2008 года № 273-ФЗ «О противодействии коррупции», Национальным планом противодействия коррупции, утвержденным Указом Президента Российской Федерации от 01 апреля 2016 года № 147 «О Национальном плане противодействия коррупции на 2016-2017 годы» и в целях </w:t>
      </w:r>
      <w:proofErr w:type="spellStart"/>
      <w:r w:rsidRPr="00C12B88">
        <w:rPr>
          <w:sz w:val="27"/>
          <w:szCs w:val="27"/>
        </w:rPr>
        <w:t>повышени</w:t>
      </w:r>
      <w:proofErr w:type="spellEnd"/>
      <w:r w:rsidRPr="00C12B88">
        <w:rPr>
          <w:sz w:val="27"/>
          <w:szCs w:val="27"/>
        </w:rPr>
        <w:t xml:space="preserve"> эффективности</w:t>
      </w:r>
      <w:r w:rsidR="00814672" w:rsidRPr="00C12B88">
        <w:rPr>
          <w:sz w:val="27"/>
          <w:szCs w:val="27"/>
        </w:rPr>
        <w:t xml:space="preserve"> </w:t>
      </w:r>
      <w:r w:rsidR="009B040B" w:rsidRPr="00C12B88">
        <w:rPr>
          <w:sz w:val="27"/>
          <w:szCs w:val="27"/>
        </w:rPr>
        <w:t xml:space="preserve">деятельности Администрации </w:t>
      </w:r>
      <w:r w:rsidR="00C12318" w:rsidRPr="00C12B88">
        <w:rPr>
          <w:sz w:val="27"/>
          <w:szCs w:val="27"/>
        </w:rPr>
        <w:t>Черновецкого</w:t>
      </w:r>
      <w:r w:rsidR="009B040B" w:rsidRPr="00C12B88">
        <w:rPr>
          <w:sz w:val="27"/>
          <w:szCs w:val="27"/>
        </w:rPr>
        <w:t xml:space="preserve"> сельсовета</w:t>
      </w:r>
      <w:r w:rsidR="00C12318" w:rsidRPr="00C12B88">
        <w:rPr>
          <w:sz w:val="27"/>
          <w:szCs w:val="27"/>
        </w:rPr>
        <w:t xml:space="preserve"> </w:t>
      </w:r>
      <w:r w:rsidR="009B040B" w:rsidRPr="00C12B88">
        <w:rPr>
          <w:sz w:val="27"/>
          <w:szCs w:val="27"/>
        </w:rPr>
        <w:t xml:space="preserve">по профилактике коррупционных правонарушений, </w:t>
      </w:r>
      <w:r w:rsidRPr="00C12B88">
        <w:rPr>
          <w:sz w:val="27"/>
          <w:szCs w:val="27"/>
        </w:rPr>
        <w:t xml:space="preserve">Администрация </w:t>
      </w:r>
      <w:r w:rsidR="00C12318" w:rsidRPr="00C12B88">
        <w:rPr>
          <w:sz w:val="27"/>
          <w:szCs w:val="27"/>
        </w:rPr>
        <w:t>Черновецкого</w:t>
      </w:r>
      <w:r w:rsidRPr="00C12B88">
        <w:rPr>
          <w:sz w:val="27"/>
          <w:szCs w:val="27"/>
        </w:rPr>
        <w:t xml:space="preserve"> сельсовета Пристенского района Курской области </w:t>
      </w:r>
      <w:r w:rsidR="00C12318" w:rsidRPr="00C12B88">
        <w:rPr>
          <w:sz w:val="27"/>
          <w:szCs w:val="27"/>
        </w:rPr>
        <w:t>постановляет</w:t>
      </w:r>
      <w:r w:rsidRPr="00C12B88">
        <w:rPr>
          <w:b/>
          <w:sz w:val="27"/>
          <w:szCs w:val="27"/>
        </w:rPr>
        <w:t>:</w:t>
      </w:r>
    </w:p>
    <w:p w:rsidR="003D2D05" w:rsidRPr="00C12B88" w:rsidRDefault="003D2D05" w:rsidP="003D2D05">
      <w:pPr>
        <w:ind w:firstLine="692"/>
        <w:rPr>
          <w:sz w:val="27"/>
          <w:szCs w:val="27"/>
        </w:rPr>
      </w:pPr>
      <w:r w:rsidRPr="00C12B88">
        <w:rPr>
          <w:sz w:val="27"/>
          <w:szCs w:val="27"/>
        </w:rPr>
        <w:t xml:space="preserve">1. Утвердить прилагаемый План противодействия коррупции в администрации </w:t>
      </w:r>
      <w:r w:rsidR="00C12318" w:rsidRPr="00C12B88">
        <w:rPr>
          <w:sz w:val="27"/>
          <w:szCs w:val="27"/>
        </w:rPr>
        <w:t>Черновецкого</w:t>
      </w:r>
      <w:r w:rsidRPr="00C12B88">
        <w:rPr>
          <w:sz w:val="27"/>
          <w:szCs w:val="27"/>
        </w:rPr>
        <w:t xml:space="preserve"> сельсовета Пристенского</w:t>
      </w:r>
      <w:r w:rsidR="00C12318" w:rsidRPr="00C12B88">
        <w:rPr>
          <w:sz w:val="27"/>
          <w:szCs w:val="27"/>
        </w:rPr>
        <w:t xml:space="preserve"> </w:t>
      </w:r>
      <w:r w:rsidRPr="00C12B88">
        <w:rPr>
          <w:sz w:val="27"/>
          <w:szCs w:val="27"/>
        </w:rPr>
        <w:t>района Курской области на 2017 -2018 годы</w:t>
      </w:r>
      <w:r w:rsidR="0070777E" w:rsidRPr="00C12B88">
        <w:rPr>
          <w:sz w:val="27"/>
          <w:szCs w:val="27"/>
        </w:rPr>
        <w:t>.</w:t>
      </w:r>
    </w:p>
    <w:p w:rsidR="0070777E" w:rsidRPr="00C12B88" w:rsidRDefault="0070777E" w:rsidP="003D2D05">
      <w:pPr>
        <w:ind w:firstLine="692"/>
        <w:rPr>
          <w:sz w:val="27"/>
          <w:szCs w:val="27"/>
        </w:rPr>
      </w:pPr>
      <w:r w:rsidRPr="00C12B88">
        <w:rPr>
          <w:sz w:val="27"/>
          <w:szCs w:val="27"/>
        </w:rPr>
        <w:t>2.</w:t>
      </w:r>
      <w:proofErr w:type="gramStart"/>
      <w:r w:rsidRPr="00C12B88">
        <w:rPr>
          <w:sz w:val="27"/>
          <w:szCs w:val="27"/>
        </w:rPr>
        <w:t>Контроль за</w:t>
      </w:r>
      <w:proofErr w:type="gramEnd"/>
      <w:r w:rsidRPr="00C12B88">
        <w:rPr>
          <w:sz w:val="27"/>
          <w:szCs w:val="27"/>
        </w:rPr>
        <w:t xml:space="preserve"> исполнением настоящего постановления оставлю за собой.</w:t>
      </w:r>
    </w:p>
    <w:p w:rsidR="0070777E" w:rsidRPr="00C12B88" w:rsidRDefault="0070777E" w:rsidP="003D2D05">
      <w:pPr>
        <w:ind w:firstLine="692"/>
        <w:rPr>
          <w:sz w:val="27"/>
          <w:szCs w:val="27"/>
        </w:rPr>
      </w:pPr>
      <w:r w:rsidRPr="00C12B88">
        <w:rPr>
          <w:sz w:val="27"/>
          <w:szCs w:val="27"/>
        </w:rPr>
        <w:t xml:space="preserve">3. Постановление </w:t>
      </w:r>
      <w:r w:rsidR="00C12318" w:rsidRPr="00C12B88">
        <w:rPr>
          <w:sz w:val="27"/>
          <w:szCs w:val="27"/>
        </w:rPr>
        <w:t>распространяет свое действие</w:t>
      </w:r>
      <w:r w:rsidRPr="00C12B88">
        <w:rPr>
          <w:sz w:val="27"/>
          <w:szCs w:val="27"/>
        </w:rPr>
        <w:t xml:space="preserve"> с 01.01.2017 года и подлежит обнародованию.</w:t>
      </w:r>
    </w:p>
    <w:p w:rsidR="0070777E" w:rsidRPr="00C12B88" w:rsidRDefault="0070777E" w:rsidP="0070777E">
      <w:pPr>
        <w:rPr>
          <w:sz w:val="27"/>
          <w:szCs w:val="27"/>
        </w:rPr>
      </w:pPr>
    </w:p>
    <w:p w:rsidR="0070777E" w:rsidRPr="00C12B88" w:rsidRDefault="0070777E" w:rsidP="0070777E">
      <w:pPr>
        <w:rPr>
          <w:sz w:val="27"/>
          <w:szCs w:val="27"/>
        </w:rPr>
      </w:pPr>
    </w:p>
    <w:p w:rsidR="0070777E" w:rsidRPr="00C12B88" w:rsidRDefault="0070777E" w:rsidP="0070777E">
      <w:pPr>
        <w:rPr>
          <w:sz w:val="27"/>
          <w:szCs w:val="27"/>
        </w:rPr>
      </w:pPr>
    </w:p>
    <w:p w:rsidR="0070777E" w:rsidRPr="00C12B88" w:rsidRDefault="0070777E" w:rsidP="0070777E">
      <w:pPr>
        <w:rPr>
          <w:sz w:val="27"/>
          <w:szCs w:val="27"/>
        </w:rPr>
      </w:pPr>
    </w:p>
    <w:p w:rsidR="0070777E" w:rsidRPr="00C12B88" w:rsidRDefault="0070777E" w:rsidP="0070777E">
      <w:pPr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 xml:space="preserve">Глава </w:t>
      </w:r>
      <w:r w:rsidR="00C12318" w:rsidRPr="00C12B88">
        <w:rPr>
          <w:b/>
          <w:sz w:val="27"/>
          <w:szCs w:val="27"/>
        </w:rPr>
        <w:t>Черновецкого</w:t>
      </w:r>
      <w:r w:rsidRPr="00C12B88">
        <w:rPr>
          <w:b/>
          <w:sz w:val="27"/>
          <w:szCs w:val="27"/>
        </w:rPr>
        <w:t xml:space="preserve"> сельсовета </w:t>
      </w:r>
    </w:p>
    <w:p w:rsidR="00C12318" w:rsidRPr="00C12B88" w:rsidRDefault="0070777E" w:rsidP="0070777E">
      <w:pPr>
        <w:rPr>
          <w:b/>
          <w:sz w:val="27"/>
          <w:szCs w:val="27"/>
        </w:rPr>
      </w:pPr>
      <w:r w:rsidRPr="00C12B88">
        <w:rPr>
          <w:b/>
          <w:sz w:val="27"/>
          <w:szCs w:val="27"/>
        </w:rPr>
        <w:t>Пристенского района</w:t>
      </w:r>
    </w:p>
    <w:p w:rsidR="00DF09EB" w:rsidRPr="00C12B88" w:rsidRDefault="0070777E" w:rsidP="0070777E">
      <w:pPr>
        <w:rPr>
          <w:b/>
          <w:sz w:val="27"/>
          <w:szCs w:val="27"/>
        </w:rPr>
        <w:sectPr w:rsidR="00DF09EB" w:rsidRPr="00C12B88" w:rsidSect="00DF09EB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  <w:r w:rsidRPr="00C12B88">
        <w:rPr>
          <w:b/>
          <w:sz w:val="27"/>
          <w:szCs w:val="27"/>
        </w:rPr>
        <w:t xml:space="preserve"> Курской области</w:t>
      </w:r>
      <w:r w:rsidR="00C12318" w:rsidRPr="00C12B88">
        <w:rPr>
          <w:b/>
          <w:sz w:val="27"/>
          <w:szCs w:val="27"/>
        </w:rPr>
        <w:t xml:space="preserve">                                </w:t>
      </w:r>
      <w:r w:rsidRPr="00C12B88">
        <w:rPr>
          <w:b/>
          <w:sz w:val="27"/>
          <w:szCs w:val="27"/>
        </w:rPr>
        <w:t xml:space="preserve"> </w:t>
      </w:r>
      <w:r w:rsidR="007F0CF4" w:rsidRPr="00C12B88">
        <w:rPr>
          <w:b/>
          <w:sz w:val="27"/>
          <w:szCs w:val="27"/>
        </w:rPr>
        <w:t>С.</w:t>
      </w:r>
      <w:r w:rsidR="00C12318" w:rsidRPr="00C12B88">
        <w:rPr>
          <w:b/>
          <w:sz w:val="27"/>
          <w:szCs w:val="27"/>
        </w:rPr>
        <w:t>Г.Константинов</w:t>
      </w:r>
    </w:p>
    <w:p w:rsidR="003D2D05" w:rsidRPr="00C12B88" w:rsidRDefault="003D2D05" w:rsidP="00C12B88">
      <w:pPr>
        <w:pageBreakBefore/>
        <w:tabs>
          <w:tab w:val="left" w:pos="284"/>
          <w:tab w:val="left" w:pos="426"/>
        </w:tabs>
        <w:jc w:val="right"/>
        <w:rPr>
          <w:sz w:val="23"/>
          <w:szCs w:val="23"/>
        </w:rPr>
      </w:pPr>
      <w:bookmarkStart w:id="0" w:name="_GoBack"/>
      <w:bookmarkEnd w:id="0"/>
      <w:r w:rsidRPr="00C12B88">
        <w:rPr>
          <w:sz w:val="23"/>
          <w:szCs w:val="23"/>
        </w:rPr>
        <w:lastRenderedPageBreak/>
        <w:t>Приложение 1</w:t>
      </w:r>
    </w:p>
    <w:p w:rsidR="003D2D05" w:rsidRPr="00C12B88" w:rsidRDefault="003D2D05" w:rsidP="00C12318">
      <w:pPr>
        <w:jc w:val="right"/>
        <w:rPr>
          <w:sz w:val="23"/>
          <w:szCs w:val="23"/>
        </w:rPr>
      </w:pPr>
      <w:proofErr w:type="gramStart"/>
      <w:r w:rsidRPr="00C12B88">
        <w:rPr>
          <w:sz w:val="23"/>
          <w:szCs w:val="23"/>
        </w:rPr>
        <w:t>У</w:t>
      </w:r>
      <w:r w:rsidR="0070777E" w:rsidRPr="00C12B88">
        <w:rPr>
          <w:sz w:val="23"/>
          <w:szCs w:val="23"/>
        </w:rPr>
        <w:t>твержден</w:t>
      </w:r>
      <w:proofErr w:type="gramEnd"/>
      <w:r w:rsidR="00C12318" w:rsidRPr="00C12B88">
        <w:rPr>
          <w:sz w:val="23"/>
          <w:szCs w:val="23"/>
        </w:rPr>
        <w:t xml:space="preserve"> </w:t>
      </w:r>
      <w:r w:rsidRPr="00C12B88">
        <w:rPr>
          <w:sz w:val="23"/>
          <w:szCs w:val="23"/>
        </w:rPr>
        <w:t xml:space="preserve">постановлением администрации </w:t>
      </w:r>
    </w:p>
    <w:p w:rsidR="003D2D05" w:rsidRPr="00C12B88" w:rsidRDefault="00C12318" w:rsidP="003D2D05">
      <w:pPr>
        <w:jc w:val="right"/>
        <w:rPr>
          <w:sz w:val="23"/>
          <w:szCs w:val="23"/>
        </w:rPr>
      </w:pPr>
      <w:r w:rsidRPr="00C12B88">
        <w:rPr>
          <w:sz w:val="23"/>
          <w:szCs w:val="23"/>
        </w:rPr>
        <w:t>Черновецкого</w:t>
      </w:r>
      <w:r w:rsidR="003D2D05" w:rsidRPr="00C12B88">
        <w:rPr>
          <w:sz w:val="23"/>
          <w:szCs w:val="23"/>
        </w:rPr>
        <w:t xml:space="preserve"> сельс</w:t>
      </w:r>
      <w:r w:rsidR="0070777E" w:rsidRPr="00C12B88">
        <w:rPr>
          <w:sz w:val="23"/>
          <w:szCs w:val="23"/>
        </w:rPr>
        <w:t>овета</w:t>
      </w:r>
      <w:r w:rsidRPr="00C12B88">
        <w:rPr>
          <w:sz w:val="23"/>
          <w:szCs w:val="23"/>
        </w:rPr>
        <w:t xml:space="preserve"> </w:t>
      </w:r>
      <w:r w:rsidR="0070777E" w:rsidRPr="00C12B88">
        <w:rPr>
          <w:sz w:val="23"/>
          <w:szCs w:val="23"/>
        </w:rPr>
        <w:t>Пристенского</w:t>
      </w:r>
      <w:r w:rsidR="003D2D05" w:rsidRPr="00C12B88">
        <w:rPr>
          <w:sz w:val="23"/>
          <w:szCs w:val="23"/>
        </w:rPr>
        <w:t xml:space="preserve"> района</w:t>
      </w:r>
    </w:p>
    <w:p w:rsidR="003D2D05" w:rsidRPr="00C12B88" w:rsidRDefault="0070777E" w:rsidP="003D2D05">
      <w:pPr>
        <w:jc w:val="right"/>
        <w:rPr>
          <w:sz w:val="23"/>
          <w:szCs w:val="23"/>
        </w:rPr>
      </w:pPr>
      <w:r w:rsidRPr="00C12B88">
        <w:rPr>
          <w:sz w:val="23"/>
          <w:szCs w:val="23"/>
        </w:rPr>
        <w:t>Курской области</w:t>
      </w:r>
      <w:r w:rsidR="00C12318" w:rsidRPr="00C12B88">
        <w:rPr>
          <w:sz w:val="23"/>
          <w:szCs w:val="23"/>
        </w:rPr>
        <w:t xml:space="preserve"> </w:t>
      </w:r>
      <w:r w:rsidRPr="00C12B88">
        <w:rPr>
          <w:sz w:val="23"/>
          <w:szCs w:val="23"/>
        </w:rPr>
        <w:t xml:space="preserve">от </w:t>
      </w:r>
      <w:r w:rsidR="00C12318" w:rsidRPr="00C12B88">
        <w:rPr>
          <w:sz w:val="23"/>
          <w:szCs w:val="23"/>
        </w:rPr>
        <w:t>18января</w:t>
      </w:r>
      <w:r w:rsidR="003D2D05" w:rsidRPr="00C12B88">
        <w:rPr>
          <w:sz w:val="23"/>
          <w:szCs w:val="23"/>
        </w:rPr>
        <w:t xml:space="preserve"> 201</w:t>
      </w:r>
      <w:r w:rsidR="00C12318" w:rsidRPr="00C12B88">
        <w:rPr>
          <w:sz w:val="23"/>
          <w:szCs w:val="23"/>
        </w:rPr>
        <w:t>7</w:t>
      </w:r>
      <w:r w:rsidR="003D2D05" w:rsidRPr="00C12B88">
        <w:rPr>
          <w:sz w:val="23"/>
          <w:szCs w:val="23"/>
        </w:rPr>
        <w:t>года №</w:t>
      </w:r>
      <w:r w:rsidRPr="00C12B88">
        <w:rPr>
          <w:sz w:val="23"/>
          <w:szCs w:val="23"/>
        </w:rPr>
        <w:t>8</w:t>
      </w:r>
    </w:p>
    <w:p w:rsidR="0070777E" w:rsidRPr="00C12B88" w:rsidRDefault="0070777E" w:rsidP="003D2D05">
      <w:pPr>
        <w:jc w:val="right"/>
        <w:rPr>
          <w:sz w:val="23"/>
          <w:szCs w:val="23"/>
        </w:rPr>
      </w:pPr>
    </w:p>
    <w:p w:rsidR="003D2D05" w:rsidRPr="00C12B88" w:rsidRDefault="003D2D05" w:rsidP="00BB3DD7">
      <w:pPr>
        <w:jc w:val="center"/>
        <w:rPr>
          <w:sz w:val="23"/>
          <w:szCs w:val="23"/>
        </w:rPr>
      </w:pPr>
      <w:r w:rsidRPr="00C12B88">
        <w:rPr>
          <w:b/>
          <w:bCs/>
          <w:sz w:val="23"/>
          <w:szCs w:val="23"/>
        </w:rPr>
        <w:t>ПЛАН</w:t>
      </w:r>
    </w:p>
    <w:p w:rsidR="00DF09EB" w:rsidRPr="00C12B88" w:rsidRDefault="003D2D05" w:rsidP="00BB3DD7">
      <w:pPr>
        <w:jc w:val="center"/>
        <w:rPr>
          <w:b/>
          <w:bCs/>
          <w:sz w:val="23"/>
          <w:szCs w:val="23"/>
        </w:rPr>
      </w:pPr>
      <w:r w:rsidRPr="00C12B88">
        <w:rPr>
          <w:b/>
          <w:bCs/>
          <w:sz w:val="23"/>
          <w:szCs w:val="23"/>
        </w:rPr>
        <w:t xml:space="preserve">противодействия коррупции в администрации </w:t>
      </w:r>
      <w:r w:rsidR="00BB3DD7" w:rsidRPr="00C12B88">
        <w:rPr>
          <w:b/>
          <w:bCs/>
          <w:sz w:val="23"/>
          <w:szCs w:val="23"/>
        </w:rPr>
        <w:t xml:space="preserve">в администрации </w:t>
      </w:r>
      <w:r w:rsidR="00C12318" w:rsidRPr="00C12B88">
        <w:rPr>
          <w:b/>
          <w:bCs/>
          <w:sz w:val="23"/>
          <w:szCs w:val="23"/>
        </w:rPr>
        <w:t>Черновецкого</w:t>
      </w:r>
      <w:r w:rsidR="00BB3DD7" w:rsidRPr="00C12B88">
        <w:rPr>
          <w:b/>
          <w:bCs/>
          <w:sz w:val="23"/>
          <w:szCs w:val="23"/>
        </w:rPr>
        <w:t xml:space="preserve"> сельсовета Пристенского</w:t>
      </w:r>
      <w:r w:rsidR="00C12318" w:rsidRPr="00C12B88">
        <w:rPr>
          <w:b/>
          <w:bCs/>
          <w:sz w:val="23"/>
          <w:szCs w:val="23"/>
        </w:rPr>
        <w:t xml:space="preserve"> </w:t>
      </w:r>
      <w:r w:rsidR="00BB3DD7" w:rsidRPr="00C12B88">
        <w:rPr>
          <w:b/>
          <w:bCs/>
          <w:sz w:val="23"/>
          <w:szCs w:val="23"/>
        </w:rPr>
        <w:t xml:space="preserve">района Курской области </w:t>
      </w:r>
    </w:p>
    <w:p w:rsidR="003D2D05" w:rsidRPr="00C12B88" w:rsidRDefault="00BB3DD7" w:rsidP="00BB3DD7">
      <w:pPr>
        <w:jc w:val="center"/>
        <w:rPr>
          <w:b/>
          <w:bCs/>
          <w:sz w:val="23"/>
          <w:szCs w:val="23"/>
        </w:rPr>
      </w:pPr>
      <w:r w:rsidRPr="00C12B88">
        <w:rPr>
          <w:b/>
          <w:bCs/>
          <w:sz w:val="23"/>
          <w:szCs w:val="23"/>
        </w:rPr>
        <w:t>на 2017 -2018 годы</w:t>
      </w:r>
    </w:p>
    <w:p w:rsidR="00DF09EB" w:rsidRPr="00C12B88" w:rsidRDefault="00DF09EB">
      <w:pPr>
        <w:jc w:val="center"/>
        <w:rPr>
          <w:b/>
          <w:bCs/>
          <w:sz w:val="23"/>
          <w:szCs w:val="2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20"/>
        <w:gridCol w:w="7353"/>
        <w:gridCol w:w="20"/>
        <w:gridCol w:w="37"/>
        <w:gridCol w:w="2492"/>
        <w:gridCol w:w="20"/>
        <w:gridCol w:w="23"/>
        <w:gridCol w:w="4776"/>
        <w:gridCol w:w="39"/>
      </w:tblGrid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2"/>
              <w:widowControl/>
              <w:rPr>
                <w:rStyle w:val="FontStyle17"/>
                <w:sz w:val="19"/>
                <w:szCs w:val="19"/>
              </w:rPr>
            </w:pPr>
            <w:r w:rsidRPr="00C12B88">
              <w:rPr>
                <w:rStyle w:val="FontStyle17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C12B88">
              <w:rPr>
                <w:rStyle w:val="FontStyle17"/>
                <w:sz w:val="19"/>
                <w:szCs w:val="19"/>
              </w:rPr>
              <w:t>п</w:t>
            </w:r>
            <w:proofErr w:type="spellEnd"/>
            <w:proofErr w:type="gramEnd"/>
            <w:r w:rsidRPr="00C12B88">
              <w:rPr>
                <w:rStyle w:val="FontStyle17"/>
                <w:sz w:val="19"/>
                <w:szCs w:val="19"/>
              </w:rPr>
              <w:t>/</w:t>
            </w:r>
            <w:proofErr w:type="spellStart"/>
            <w:r w:rsidRPr="00C12B88">
              <w:rPr>
                <w:rStyle w:val="FontStyle17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2"/>
              <w:widowControl/>
              <w:spacing w:line="240" w:lineRule="auto"/>
              <w:ind w:left="2832"/>
              <w:rPr>
                <w:rStyle w:val="FontStyle17"/>
                <w:sz w:val="21"/>
                <w:szCs w:val="21"/>
              </w:rPr>
            </w:pPr>
            <w:r w:rsidRPr="00C12B88">
              <w:rPr>
                <w:rStyle w:val="FontStyle17"/>
                <w:sz w:val="21"/>
                <w:szCs w:val="21"/>
              </w:rPr>
              <w:t>Мероприятие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2"/>
              <w:widowControl/>
              <w:spacing w:line="240" w:lineRule="auto"/>
              <w:ind w:left="211"/>
              <w:rPr>
                <w:rStyle w:val="FontStyle17"/>
                <w:sz w:val="21"/>
                <w:szCs w:val="21"/>
              </w:rPr>
            </w:pPr>
            <w:r w:rsidRPr="00C12B88">
              <w:rPr>
                <w:rStyle w:val="FontStyle17"/>
                <w:sz w:val="21"/>
                <w:szCs w:val="21"/>
              </w:rPr>
              <w:t>Срок исполнения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2"/>
              <w:widowControl/>
              <w:spacing w:line="240" w:lineRule="auto"/>
              <w:ind w:left="710"/>
              <w:rPr>
                <w:rStyle w:val="FontStyle17"/>
                <w:sz w:val="21"/>
                <w:szCs w:val="21"/>
              </w:rPr>
            </w:pPr>
            <w:r w:rsidRPr="00C12B88">
              <w:rPr>
                <w:rStyle w:val="FontStyle17"/>
                <w:sz w:val="21"/>
                <w:szCs w:val="21"/>
              </w:rPr>
              <w:t>Ответственный исполнитель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ind w:left="254"/>
              <w:rPr>
                <w:rStyle w:val="FontStyle18"/>
                <w:sz w:val="19"/>
                <w:szCs w:val="19"/>
              </w:rPr>
            </w:pPr>
            <w:r w:rsidRPr="00C12B88">
              <w:rPr>
                <w:rStyle w:val="FontStyle18"/>
                <w:sz w:val="19"/>
                <w:szCs w:val="19"/>
              </w:rPr>
              <w:t>1.</w:t>
            </w:r>
          </w:p>
        </w:tc>
        <w:tc>
          <w:tcPr>
            <w:tcW w:w="14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ind w:left="5712"/>
              <w:rPr>
                <w:rStyle w:val="FontStyle18"/>
                <w:sz w:val="25"/>
                <w:szCs w:val="25"/>
              </w:rPr>
            </w:pPr>
            <w:r w:rsidRPr="00C12B88">
              <w:rPr>
                <w:rStyle w:val="FontStyle18"/>
                <w:sz w:val="25"/>
                <w:szCs w:val="25"/>
              </w:rPr>
              <w:t>Организационные меры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ind w:left="216"/>
              <w:rPr>
                <w:rStyle w:val="FontStyle19"/>
                <w:sz w:val="19"/>
                <w:szCs w:val="19"/>
              </w:rPr>
            </w:pPr>
            <w:r w:rsidRPr="00C12B88">
              <w:rPr>
                <w:rStyle w:val="FontStyle19"/>
                <w:sz w:val="19"/>
                <w:szCs w:val="19"/>
              </w:rPr>
              <w:t>1.1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DF09EB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Подготовка и проведение заседаний комиссии по предупреждению и противодействию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коррупции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администрации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Черновецкого</w:t>
            </w:r>
            <w:r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Ежеквартально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Председатель комиссии по предупреждению 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противодействию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коррупции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в администрации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ind w:left="216"/>
              <w:rPr>
                <w:rStyle w:val="FontStyle19"/>
                <w:sz w:val="19"/>
                <w:szCs w:val="19"/>
              </w:rPr>
            </w:pPr>
            <w:r w:rsidRPr="00C12B88">
              <w:rPr>
                <w:rStyle w:val="FontStyle19"/>
                <w:sz w:val="19"/>
                <w:szCs w:val="19"/>
              </w:rPr>
              <w:t>1.2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Обобщение и анализ обращений граждан и организаций в комиссию по предупреждению и противодействию коррупции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Ежеквартально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Секретарь комиссии по предупреждению и противодействию коррупции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1.3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Проведение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мониторинга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сообщений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средствах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массовой информации о коррупционных проявлениях в органах местного самоуправления в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Черновецкий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 сельсовете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="00E43DF1" w:rsidRPr="00C12B88">
              <w:rPr>
                <w:rStyle w:val="FontStyle19"/>
                <w:sz w:val="21"/>
                <w:szCs w:val="21"/>
              </w:rPr>
              <w:t>Пристенского района Курской 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Ежеквартально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Секретарь комиссии по предупреждению и противодействию коррупции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1.4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Межмуниципальное сотрудничество по вопросам противодействия коррупции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E43DF1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E43DF1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1.5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74" w:lineRule="exact"/>
              <w:ind w:firstLine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Организация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proofErr w:type="gramStart"/>
            <w:r w:rsidRPr="00C12B88">
              <w:rPr>
                <w:rStyle w:val="FontStyle19"/>
                <w:sz w:val="21"/>
                <w:szCs w:val="21"/>
              </w:rPr>
              <w:t>контроля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мероприятий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плана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противодействия коррупции</w:t>
            </w:r>
            <w:proofErr w:type="gramEnd"/>
            <w:r w:rsidRPr="00C12B88">
              <w:rPr>
                <w:rStyle w:val="FontStyle19"/>
                <w:sz w:val="21"/>
                <w:szCs w:val="21"/>
              </w:rPr>
              <w:t xml:space="preserve">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 сельсовета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Пристенского</w:t>
            </w:r>
            <w:proofErr w:type="spellEnd"/>
            <w:r w:rsidR="00E43DF1" w:rsidRPr="00C12B88">
              <w:rPr>
                <w:rStyle w:val="FontStyle19"/>
                <w:sz w:val="21"/>
                <w:szCs w:val="21"/>
              </w:rPr>
              <w:t xml:space="preserve"> района Курской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области</w:t>
            </w:r>
            <w:r w:rsidRPr="00C12B88">
              <w:rPr>
                <w:rStyle w:val="FontStyle19"/>
                <w:sz w:val="21"/>
                <w:szCs w:val="21"/>
              </w:rPr>
              <w:t>на</w:t>
            </w:r>
            <w:proofErr w:type="spellEnd"/>
            <w:r w:rsidRPr="00C12B88">
              <w:rPr>
                <w:rStyle w:val="FontStyle19"/>
                <w:sz w:val="21"/>
                <w:szCs w:val="21"/>
              </w:rPr>
              <w:t xml:space="preserve"> 201</w:t>
            </w:r>
            <w:r w:rsidR="00E43DF1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 xml:space="preserve"> - 201</w:t>
            </w:r>
            <w:r w:rsidR="00E43DF1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E43DF1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E43DF1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3"/>
              <w:widowControl/>
              <w:spacing w:line="240" w:lineRule="auto"/>
              <w:ind w:left="216"/>
              <w:jc w:val="left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2.</w:t>
            </w:r>
          </w:p>
        </w:tc>
        <w:tc>
          <w:tcPr>
            <w:tcW w:w="14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3"/>
              <w:widowControl/>
              <w:spacing w:line="240" w:lineRule="auto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 xml:space="preserve">Правовое обеспечение противодействия коррупции в администрации </w:t>
            </w:r>
            <w:r w:rsidR="00C12318" w:rsidRPr="00C12B88">
              <w:rPr>
                <w:rStyle w:val="FontStyle18"/>
                <w:sz w:val="21"/>
                <w:szCs w:val="21"/>
              </w:rPr>
              <w:t>Черновецкого</w:t>
            </w:r>
            <w:r w:rsidR="00E43DF1" w:rsidRPr="00C12B88">
              <w:rPr>
                <w:rStyle w:val="FontStyle18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proofErr w:type="gramStart"/>
            <w:r w:rsidRPr="00C12B88">
              <w:rPr>
                <w:rStyle w:val="FontStyle19"/>
                <w:sz w:val="21"/>
                <w:szCs w:val="21"/>
              </w:rPr>
              <w:t xml:space="preserve">Разработка и принятие нормативных правовых актов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 сельсовета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Пристенского</w:t>
            </w:r>
            <w:proofErr w:type="spellEnd"/>
            <w:r w:rsidR="00E43DF1" w:rsidRPr="00C12B88">
              <w:rPr>
                <w:rStyle w:val="FontStyle19"/>
                <w:sz w:val="21"/>
                <w:szCs w:val="21"/>
              </w:rPr>
              <w:t xml:space="preserve"> района Курской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области</w:t>
            </w:r>
            <w:r w:rsidRPr="00C12B88">
              <w:rPr>
                <w:rStyle w:val="FontStyle19"/>
                <w:sz w:val="21"/>
                <w:szCs w:val="21"/>
              </w:rPr>
              <w:t>в</w:t>
            </w:r>
            <w:proofErr w:type="spellEnd"/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сфере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противодействия коррупции,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соответствии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требованиями,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установленными федеральными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</w:t>
            </w:r>
            <w:proofErr w:type="spellStart"/>
            <w:r w:rsidRPr="00C12B88">
              <w:rPr>
                <w:rStyle w:val="FontStyle19"/>
                <w:sz w:val="21"/>
                <w:szCs w:val="21"/>
              </w:rPr>
              <w:t>антикоррупционными</w:t>
            </w:r>
            <w:proofErr w:type="spellEnd"/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нормативными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правовыми актами и </w:t>
            </w:r>
            <w:proofErr w:type="spellStart"/>
            <w:r w:rsidRPr="00C12B88">
              <w:rPr>
                <w:rStyle w:val="FontStyle19"/>
                <w:sz w:val="21"/>
                <w:szCs w:val="21"/>
              </w:rPr>
              <w:t>антикоррупционными</w:t>
            </w:r>
            <w:proofErr w:type="spellEnd"/>
            <w:r w:rsidRPr="00C12B88">
              <w:rPr>
                <w:rStyle w:val="FontStyle19"/>
                <w:sz w:val="21"/>
                <w:szCs w:val="21"/>
              </w:rPr>
              <w:t xml:space="preserve"> нормативными правовыми актами 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Курской </w:t>
            </w:r>
            <w:r w:rsidRPr="00C12B88">
              <w:rPr>
                <w:rStyle w:val="FontStyle19"/>
                <w:sz w:val="21"/>
                <w:szCs w:val="21"/>
              </w:rPr>
              <w:t>области</w:t>
            </w:r>
            <w:proofErr w:type="gramEnd"/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E43DF1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Подготовка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предложений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совершенствованию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правового регулирования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lastRenderedPageBreak/>
              <w:t>деятельности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органов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местного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самоуправления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 сельсовета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Пристенского</w:t>
            </w:r>
            <w:proofErr w:type="spellEnd"/>
            <w:r w:rsidR="00E43DF1" w:rsidRPr="00C12B88">
              <w:rPr>
                <w:rStyle w:val="FontStyle19"/>
                <w:sz w:val="21"/>
                <w:szCs w:val="21"/>
              </w:rPr>
              <w:t xml:space="preserve"> района Курской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области</w:t>
            </w:r>
            <w:r w:rsidRPr="00C12B88">
              <w:rPr>
                <w:rStyle w:val="FontStyle19"/>
                <w:sz w:val="21"/>
                <w:szCs w:val="21"/>
              </w:rPr>
              <w:t>в</w:t>
            </w:r>
            <w:proofErr w:type="spellEnd"/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сфере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противодействия коррупции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201</w:t>
            </w:r>
            <w:r w:rsidR="00E43DF1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E43DF1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 (по мере </w:t>
            </w:r>
            <w:r w:rsidRPr="00C12B88">
              <w:rPr>
                <w:rStyle w:val="FontStyle19"/>
                <w:sz w:val="21"/>
                <w:szCs w:val="21"/>
              </w:rPr>
              <w:lastRenderedPageBreak/>
              <w:t>необходимости)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E43DF1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2.3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Принятие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организационно-методических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практических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мер совершенствования организации и проведения </w:t>
            </w:r>
            <w:proofErr w:type="spellStart"/>
            <w:r w:rsidRPr="00C12B88">
              <w:rPr>
                <w:rStyle w:val="FontStyle19"/>
                <w:sz w:val="21"/>
                <w:szCs w:val="21"/>
              </w:rPr>
              <w:t>антикоррупционной</w:t>
            </w:r>
            <w:proofErr w:type="spellEnd"/>
            <w:r w:rsidRPr="00C12B88">
              <w:rPr>
                <w:rStyle w:val="FontStyle19"/>
                <w:sz w:val="21"/>
                <w:szCs w:val="21"/>
              </w:rPr>
              <w:t xml:space="preserve"> экспертизы нормативных правовых актов (их проектов) органов местного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самоуправления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 сельсовета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Пристенского</w:t>
            </w:r>
            <w:proofErr w:type="spellEnd"/>
            <w:r w:rsidR="00E43DF1" w:rsidRPr="00C12B88">
              <w:rPr>
                <w:rStyle w:val="FontStyle19"/>
                <w:sz w:val="21"/>
                <w:szCs w:val="21"/>
              </w:rPr>
              <w:t xml:space="preserve"> района Курской </w:t>
            </w:r>
            <w:proofErr w:type="spellStart"/>
            <w:r w:rsidR="00E43DF1" w:rsidRPr="00C12B88">
              <w:rPr>
                <w:rStyle w:val="FontStyle19"/>
                <w:sz w:val="21"/>
                <w:szCs w:val="21"/>
              </w:rPr>
              <w:t>области</w:t>
            </w:r>
            <w:r w:rsidRPr="00C12B88">
              <w:rPr>
                <w:rStyle w:val="FontStyle19"/>
                <w:sz w:val="21"/>
                <w:szCs w:val="21"/>
              </w:rPr>
              <w:t>и</w:t>
            </w:r>
            <w:proofErr w:type="spellEnd"/>
            <w:r w:rsidRPr="00C12B88">
              <w:rPr>
                <w:rStyle w:val="FontStyle19"/>
                <w:sz w:val="21"/>
                <w:szCs w:val="21"/>
              </w:rPr>
              <w:t xml:space="preserve"> мониторинга их применения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E43DF1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E43DF1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E43DF1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3"/>
              <w:widowControl/>
              <w:spacing w:line="240" w:lineRule="auto"/>
              <w:ind w:left="216"/>
              <w:jc w:val="left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3.</w:t>
            </w:r>
          </w:p>
        </w:tc>
        <w:tc>
          <w:tcPr>
            <w:tcW w:w="14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12318">
            <w:pPr>
              <w:pStyle w:val="Style3"/>
              <w:widowControl/>
              <w:ind w:left="2395" w:right="2405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Подготовка персонала для реализации муниципальн</w:t>
            </w:r>
            <w:r w:rsidR="00C12318" w:rsidRPr="00C12B88">
              <w:rPr>
                <w:rStyle w:val="FontStyle18"/>
                <w:sz w:val="21"/>
                <w:szCs w:val="21"/>
              </w:rPr>
              <w:t xml:space="preserve">ой </w:t>
            </w:r>
            <w:proofErr w:type="spellStart"/>
            <w:r w:rsidR="00C12318" w:rsidRPr="00C12B88">
              <w:rPr>
                <w:rStyle w:val="FontStyle18"/>
                <w:sz w:val="21"/>
                <w:szCs w:val="21"/>
              </w:rPr>
              <w:t>антикоррупционной</w:t>
            </w:r>
            <w:proofErr w:type="spellEnd"/>
            <w:r w:rsidR="00C12318" w:rsidRPr="00C12B88">
              <w:rPr>
                <w:rStyle w:val="FontStyle18"/>
                <w:sz w:val="21"/>
                <w:szCs w:val="21"/>
              </w:rPr>
              <w:t xml:space="preserve"> политики в </w:t>
            </w:r>
            <w:proofErr w:type="spellStart"/>
            <w:r w:rsidR="00C12318" w:rsidRPr="00C12B88">
              <w:rPr>
                <w:rStyle w:val="FontStyle18"/>
                <w:sz w:val="21"/>
                <w:szCs w:val="21"/>
              </w:rPr>
              <w:t>Черновецком</w:t>
            </w:r>
            <w:proofErr w:type="spellEnd"/>
            <w:r w:rsidR="00C12318" w:rsidRPr="00C12B88">
              <w:rPr>
                <w:rStyle w:val="FontStyle18"/>
                <w:sz w:val="21"/>
                <w:szCs w:val="21"/>
              </w:rPr>
              <w:t xml:space="preserve"> </w:t>
            </w:r>
            <w:r w:rsidR="00E43DF1" w:rsidRPr="00C12B88">
              <w:rPr>
                <w:rStyle w:val="FontStyle18"/>
                <w:sz w:val="21"/>
                <w:szCs w:val="21"/>
              </w:rPr>
              <w:t>сельсовете</w:t>
            </w:r>
            <w:r w:rsidR="00C12318" w:rsidRPr="00C12B88">
              <w:rPr>
                <w:rStyle w:val="FontStyle18"/>
                <w:sz w:val="21"/>
                <w:szCs w:val="21"/>
              </w:rPr>
              <w:t xml:space="preserve"> </w:t>
            </w:r>
            <w:r w:rsidR="00E43DF1" w:rsidRPr="00C12B88">
              <w:rPr>
                <w:rStyle w:val="FontStyle18"/>
                <w:sz w:val="21"/>
                <w:szCs w:val="21"/>
              </w:rPr>
              <w:t>Пристенского района Курской области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3.1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</w:t>
            </w:r>
            <w:r w:rsidR="00E43DF1" w:rsidRPr="00C12B88">
              <w:rPr>
                <w:rStyle w:val="FontStyle19"/>
                <w:sz w:val="21"/>
                <w:szCs w:val="21"/>
              </w:rPr>
              <w:t xml:space="preserve">Курской </w:t>
            </w:r>
            <w:r w:rsidRPr="00C12B88">
              <w:rPr>
                <w:rStyle w:val="FontStyle19"/>
                <w:sz w:val="21"/>
                <w:szCs w:val="21"/>
              </w:rPr>
              <w:t>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В течение года, не менее 1 раза в год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E43DF1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  <w:p w:rsidR="00E43DF1" w:rsidRPr="00C12B88" w:rsidRDefault="00E43DF1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3.2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E43DF1">
            <w:pPr>
              <w:pStyle w:val="Style10"/>
              <w:widowControl/>
              <w:spacing w:line="274" w:lineRule="exact"/>
              <w:ind w:firstLine="5"/>
              <w:rPr>
                <w:rStyle w:val="FontStyle19"/>
                <w:sz w:val="21"/>
                <w:szCs w:val="21"/>
              </w:rPr>
            </w:pPr>
            <w:proofErr w:type="gramStart"/>
            <w:r w:rsidRPr="00C12B88">
              <w:rPr>
                <w:rStyle w:val="FontStyle19"/>
                <w:sz w:val="21"/>
                <w:szCs w:val="21"/>
              </w:rPr>
              <w:t xml:space="preserve">Организация работы по доведению до муниципальных служащих положений действующего законодательства Российской Федерации и </w:t>
            </w:r>
            <w:r w:rsidR="00E43DF1" w:rsidRPr="00C12B88">
              <w:rPr>
                <w:rStyle w:val="FontStyle19"/>
                <w:sz w:val="21"/>
                <w:szCs w:val="21"/>
              </w:rPr>
              <w:t>Курской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области о противодействии коррупции, в том числе об уголовной ответственности за коррупционные правонарушения, об увольнении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связи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утратой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доверия,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недопущении муниципальными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служащими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поведения,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которое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может восприниматься окружающими как обещание или предложение дачи взятки, либо как согласие принять взятку,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или как просьба о даче взятки</w:t>
            </w:r>
            <w:proofErr w:type="gramEnd"/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 За</w:t>
            </w:r>
            <w:r w:rsidR="006335FC" w:rsidRPr="00C12B88">
              <w:rPr>
                <w:rStyle w:val="FontStyle19"/>
                <w:sz w:val="21"/>
                <w:szCs w:val="21"/>
              </w:rPr>
              <w:t>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4</w:t>
            </w:r>
          </w:p>
        </w:tc>
        <w:tc>
          <w:tcPr>
            <w:tcW w:w="14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1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Организация мероприятий, направленных на выполнение требований 10 Указа Президента Российской Федерации от 01апреля 2016 года № 147 «О Национальном плане противодействия коррупции на 2016-2017 годы»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4.1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8" w:lineRule="exact"/>
              <w:ind w:firstLine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5FC" w:rsidRPr="00C12B88" w:rsidRDefault="006335FC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  <w:p w:rsidR="00DF09EB" w:rsidRPr="00C12B88" w:rsidRDefault="006335FC" w:rsidP="006335F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4.2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Проведение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мероприятий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proofErr w:type="gramStart"/>
            <w:r w:rsidRPr="00C12B88">
              <w:rPr>
                <w:rStyle w:val="FontStyle19"/>
                <w:sz w:val="21"/>
                <w:szCs w:val="21"/>
              </w:rPr>
              <w:t>по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формированию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у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C12B88">
              <w:rPr>
                <w:rStyle w:val="FontStyle19"/>
                <w:sz w:val="21"/>
                <w:szCs w:val="21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5FC" w:rsidRPr="00C12B88" w:rsidRDefault="006335FC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  <w:p w:rsidR="00DF09EB" w:rsidRPr="00C12B88" w:rsidRDefault="006335FC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4.3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Организация </w:t>
            </w:r>
            <w:proofErr w:type="gramStart"/>
            <w:r w:rsidRPr="00C12B88">
              <w:rPr>
                <w:rStyle w:val="FontStyle19"/>
                <w:sz w:val="21"/>
                <w:szCs w:val="21"/>
              </w:rPr>
              <w:t>контроля за</w:t>
            </w:r>
            <w:proofErr w:type="gramEnd"/>
            <w:r w:rsidRPr="00C12B88">
              <w:rPr>
                <w:rStyle w:val="FontStyle19"/>
                <w:sz w:val="21"/>
                <w:szCs w:val="21"/>
              </w:rPr>
              <w:t xml:space="preserve">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5FC" w:rsidRPr="00C12B88" w:rsidRDefault="006335FC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  <w:p w:rsidR="00DF09EB" w:rsidRPr="00C12B88" w:rsidRDefault="006335FC" w:rsidP="006335F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4.4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Осуществление комплекса организационных, разъяснительных и иных </w:t>
            </w:r>
            <w:r w:rsidRPr="00C12B88">
              <w:rPr>
                <w:rStyle w:val="FontStyle19"/>
                <w:sz w:val="21"/>
                <w:szCs w:val="21"/>
              </w:rPr>
              <w:lastRenderedPageBreak/>
              <w:t>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5FC" w:rsidRPr="00C12B88" w:rsidRDefault="006335FC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  <w:p w:rsidR="00DF09EB" w:rsidRPr="00C12B88" w:rsidRDefault="006335FC" w:rsidP="006335F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4.5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Организация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проверок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каждому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случаю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несоблюдения муниципальными служащими ограничений, запретов, установленных 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целях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противодействия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коррупции,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нарушения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требований, касающихся получения подарков и порядка сдачи подарков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 (при наличии оснований)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Комиссия по соблюдению требований к служебному поведению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муниципальных служащих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6335FC" w:rsidRPr="00C12B88">
              <w:rPr>
                <w:rStyle w:val="FontStyle19"/>
                <w:sz w:val="21"/>
                <w:szCs w:val="21"/>
              </w:rPr>
              <w:t xml:space="preserve"> сельсовета</w:t>
            </w:r>
            <w:r w:rsidRPr="00C12B88">
              <w:rPr>
                <w:rStyle w:val="FontStyle19"/>
                <w:sz w:val="21"/>
                <w:szCs w:val="21"/>
              </w:rPr>
              <w:t xml:space="preserve"> и урегулированию конфликта интересов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4.6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Разработка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осуществление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комплекса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организационных, разъяснительных и иных мер по недопущению муниципальными служащими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поведения,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которое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может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восприниматься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дачи взятки 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предложения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дачи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взятки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или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получения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взятки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опыта иностранных государств.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4.7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  <w:sz w:val="21"/>
                <w:szCs w:val="21"/>
              </w:rPr>
            </w:pPr>
            <w:proofErr w:type="gramStart"/>
            <w:r w:rsidRPr="00C12B88">
              <w:rPr>
                <w:rStyle w:val="FontStyle19"/>
                <w:sz w:val="21"/>
                <w:szCs w:val="21"/>
              </w:rPr>
              <w:t>Принятие мер по предупреждению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коррупции в организациях, созданных для решения вопросов местного значения и обеспечения деятельности органов местного самоуправления (муниципальных учреждений (далее МУ</w:t>
            </w:r>
            <w:r w:rsidR="006335FC" w:rsidRPr="00C12B88">
              <w:rPr>
                <w:rStyle w:val="FontStyle19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4.8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78" w:lineRule="exact"/>
              <w:ind w:left="10" w:hanging="10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Разработка предложений по совершенствованию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системы учета имущества,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находящегося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собственности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Черновецкого</w:t>
            </w:r>
            <w:r w:rsidR="006335FC" w:rsidRPr="00C12B88">
              <w:rPr>
                <w:rStyle w:val="FontStyle19"/>
                <w:sz w:val="21"/>
                <w:szCs w:val="21"/>
              </w:rPr>
              <w:t xml:space="preserve"> сельсовета Пристенского</w:t>
            </w:r>
            <w:r w:rsidRPr="00C12B88">
              <w:rPr>
                <w:rStyle w:val="FontStyle19"/>
                <w:sz w:val="21"/>
                <w:szCs w:val="21"/>
              </w:rPr>
              <w:t xml:space="preserve"> района и его эффективному использованию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6335FC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Начальник отдела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ind w:left="254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5</w:t>
            </w:r>
          </w:p>
        </w:tc>
        <w:tc>
          <w:tcPr>
            <w:tcW w:w="14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3"/>
              <w:widowControl/>
              <w:ind w:left="514"/>
              <w:jc w:val="center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 xml:space="preserve">Организация работы по противодействию коррупции в МУ, </w:t>
            </w:r>
            <w:proofErr w:type="gramStart"/>
            <w:r w:rsidRPr="00C12B88">
              <w:rPr>
                <w:rStyle w:val="FontStyle18"/>
                <w:sz w:val="21"/>
                <w:szCs w:val="21"/>
              </w:rPr>
              <w:t>подведомственных</w:t>
            </w:r>
            <w:proofErr w:type="gramEnd"/>
            <w:r w:rsidRPr="00C12B88">
              <w:rPr>
                <w:rStyle w:val="FontStyle18"/>
                <w:sz w:val="21"/>
                <w:szCs w:val="21"/>
              </w:rPr>
              <w:t xml:space="preserve"> органам местного</w:t>
            </w:r>
          </w:p>
          <w:p w:rsidR="00DF09EB" w:rsidRPr="00C12B88" w:rsidRDefault="00DF09EB" w:rsidP="006335FC">
            <w:pPr>
              <w:pStyle w:val="Style13"/>
              <w:widowControl/>
              <w:ind w:left="514"/>
              <w:jc w:val="center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самоуправления</w:t>
            </w:r>
            <w:r w:rsidR="00C12318" w:rsidRPr="00C12B88">
              <w:rPr>
                <w:rStyle w:val="FontStyle18"/>
                <w:sz w:val="21"/>
                <w:szCs w:val="21"/>
              </w:rPr>
              <w:t xml:space="preserve"> Черновецкого</w:t>
            </w:r>
            <w:r w:rsidR="006335FC" w:rsidRPr="00C12B88">
              <w:rPr>
                <w:rStyle w:val="FontStyle18"/>
                <w:sz w:val="21"/>
                <w:szCs w:val="21"/>
              </w:rPr>
              <w:t xml:space="preserve"> сельсовета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5.1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Организация совещаний (обучающих семинаров) с руководителями (заместителями руководителей) и работниками МУ по вопросам организации работы по противодействию коррупции в МУ 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Глава администрации </w:t>
            </w:r>
            <w:r w:rsidR="006335FC"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5.2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8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Обеспечение представления руководителями МУ сведений о доходах, об имуществе и обязательствах имущественного характера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69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Не позднее 30 апреля 201</w:t>
            </w:r>
            <w:r w:rsidR="006335F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6335F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годов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6335FC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Глава администрации </w:t>
            </w:r>
            <w:r w:rsidR="006335FC" w:rsidRPr="00C12B88">
              <w:rPr>
                <w:rStyle w:val="FontStyle19"/>
                <w:sz w:val="21"/>
                <w:szCs w:val="21"/>
              </w:rPr>
              <w:t>Специалист</w:t>
            </w:r>
            <w:r w:rsidR="001F1A62" w:rsidRPr="00C12B88">
              <w:rPr>
                <w:rStyle w:val="FontStyle19"/>
                <w:sz w:val="21"/>
                <w:szCs w:val="21"/>
              </w:rPr>
              <w:t xml:space="preserve">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5.3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12B88">
            <w:pPr>
              <w:pStyle w:val="Style10"/>
              <w:widowControl/>
              <w:spacing w:line="274" w:lineRule="exact"/>
              <w:ind w:hanging="894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гражданами,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претендующими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на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замещение должностей руководителей МУ, и руководителями МУ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1F1A62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1F1A62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  <w:p w:rsidR="00DF09EB" w:rsidRPr="00C12B88" w:rsidRDefault="001F1A62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При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="00DF09EB" w:rsidRPr="00C12B88">
              <w:rPr>
                <w:rStyle w:val="FontStyle19"/>
                <w:sz w:val="21"/>
                <w:szCs w:val="21"/>
              </w:rPr>
              <w:t>наличии</w:t>
            </w:r>
          </w:p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соответствующих</w:t>
            </w:r>
          </w:p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оснований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Глава администрации </w:t>
            </w:r>
            <w:r w:rsidR="001F1A62" w:rsidRPr="00C12B88">
              <w:rPr>
                <w:rStyle w:val="FontStyle19"/>
                <w:sz w:val="21"/>
                <w:szCs w:val="21"/>
              </w:rPr>
              <w:t>Специалист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ind w:left="221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6.</w:t>
            </w:r>
          </w:p>
        </w:tc>
        <w:tc>
          <w:tcPr>
            <w:tcW w:w="14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ind w:left="5410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Вопросы кадровой политики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6.1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Приём справок о доходах, расходах, об имуществе и обязательствах </w:t>
            </w:r>
            <w:r w:rsidRPr="00C12B88">
              <w:rPr>
                <w:rStyle w:val="FontStyle19"/>
                <w:sz w:val="21"/>
                <w:szCs w:val="21"/>
              </w:rPr>
              <w:lastRenderedPageBreak/>
              <w:t xml:space="preserve">имущественного характера муниципальных служащих и граждан, претендующих на замещение должностей муниципальной службы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1F1A62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1F1A62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201</w:t>
            </w:r>
            <w:r w:rsidR="001F1A62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1F1A62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1F1A62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Специалист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6.2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1F1A62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1F1A62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1F1A62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1F1A62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Специалист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6.3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Проведение проверок достоверности и полноты сведений о доходах, об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имуществе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обязательствах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имущественного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характера муниципальных служащих и проверок соблюдения требований к служебному поведению муниципальных служащих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1F1A62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1F1A62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1F1A62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1F1A62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 при наличии соответствующих оснований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1F1A62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6.4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Контроль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соблюдения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ограничений,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установленных статьей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13 Федерального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закона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от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02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марта 2007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года №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25-ФЗ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«О муниципальной службе в Российской Федерации».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1F1A62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1F1A62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1F1A62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1F1A62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6.5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Предъявление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квалификационных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требований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к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гражданам, претендующим на замещение должностей муниципальной службы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1F1A62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  <w:r w:rsidRPr="00C12B88">
              <w:rPr>
                <w:rStyle w:val="FontStyle19"/>
                <w:sz w:val="21"/>
                <w:szCs w:val="21"/>
              </w:rPr>
              <w:t>, а также проверка сведений и документов, представляемых указанными гражданами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1F1A62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1F1A62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1F1A62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1F1A62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6.6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Организационное и документационное обеспечение деятельности комиссии по соблюдению требований к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служебному поведению муниципальных служащих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1F1A62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  <w:r w:rsidRPr="00C12B88">
              <w:rPr>
                <w:rStyle w:val="FontStyle19"/>
                <w:sz w:val="21"/>
                <w:szCs w:val="21"/>
              </w:rPr>
              <w:t xml:space="preserve"> и урегулированию конфликта интересов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1F1A62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1F1A62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1F1A62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>годы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Секретарь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комиссии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соблюдению требований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к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</w:t>
            </w:r>
            <w:r w:rsidRPr="00C12B88">
              <w:rPr>
                <w:rStyle w:val="FontStyle19"/>
                <w:sz w:val="21"/>
                <w:szCs w:val="21"/>
              </w:rPr>
              <w:t>служебному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поведению муниципальных служащих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1F1A62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и урегулированию конфликта интересов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6.7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муниципальными служащими и гражданами, претендующими на замещение должностей муниципальной службы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1F1A62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Ежеквартально (в случае возникновения необходимости)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C70F0C" w:rsidP="00C366C9">
            <w:pPr>
              <w:pStyle w:val="Style10"/>
              <w:widowControl/>
              <w:spacing w:line="274" w:lineRule="exact"/>
              <w:ind w:right="960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6.8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Осуществление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мониторинга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законодательства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 xml:space="preserve"> Российской Федерации,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</w:t>
            </w:r>
            <w:r w:rsidR="00C70F0C" w:rsidRPr="00C12B88">
              <w:rPr>
                <w:rStyle w:val="FontStyle19"/>
                <w:sz w:val="21"/>
                <w:szCs w:val="21"/>
              </w:rPr>
              <w:t>Курской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области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сфере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противодействия коррупции.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C70F0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C70F0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C70F0C" w:rsidP="00C366C9">
            <w:pPr>
              <w:pStyle w:val="Style10"/>
              <w:widowControl/>
              <w:spacing w:line="274" w:lineRule="exact"/>
              <w:ind w:right="960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ind w:left="274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7</w:t>
            </w:r>
          </w:p>
        </w:tc>
        <w:tc>
          <w:tcPr>
            <w:tcW w:w="14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Антикоррупционная пропаганда и просвещение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19"/>
                <w:szCs w:val="19"/>
              </w:rPr>
            </w:pPr>
            <w:r w:rsidRPr="00C12B88">
              <w:rPr>
                <w:rStyle w:val="FontStyle19"/>
                <w:sz w:val="19"/>
                <w:szCs w:val="19"/>
              </w:rPr>
              <w:t>7.1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Освещение на сайте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C70F0C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  <w:r w:rsidRPr="00C12B88">
              <w:rPr>
                <w:rStyle w:val="FontStyle19"/>
                <w:sz w:val="21"/>
                <w:szCs w:val="21"/>
              </w:rPr>
              <w:t xml:space="preserve">мероприятий плана противодействия коррупции в администрации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C70F0C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  <w:r w:rsidRPr="00C12B88">
              <w:rPr>
                <w:rStyle w:val="FontStyle19"/>
                <w:sz w:val="21"/>
                <w:szCs w:val="21"/>
              </w:rPr>
              <w:t>на 201</w:t>
            </w:r>
            <w:r w:rsidR="00C70F0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C70F0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lastRenderedPageBreak/>
              <w:t>годы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lastRenderedPageBreak/>
              <w:t>201</w:t>
            </w:r>
            <w:r w:rsidR="00C70F0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C70F0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C70F0C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19"/>
                <w:szCs w:val="19"/>
              </w:rPr>
            </w:pPr>
            <w:r w:rsidRPr="00C12B88">
              <w:rPr>
                <w:rStyle w:val="FontStyle19"/>
                <w:sz w:val="19"/>
                <w:szCs w:val="19"/>
              </w:rPr>
              <w:lastRenderedPageBreak/>
              <w:t>7.2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Обеспечение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 </w:t>
            </w:r>
            <w:r w:rsidRPr="00C12B88">
              <w:rPr>
                <w:rStyle w:val="FontStyle19"/>
                <w:sz w:val="21"/>
                <w:szCs w:val="21"/>
              </w:rPr>
              <w:t>функционирования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 </w:t>
            </w:r>
            <w:r w:rsidRPr="00C12B88">
              <w:rPr>
                <w:rStyle w:val="FontStyle19"/>
                <w:sz w:val="21"/>
                <w:szCs w:val="21"/>
              </w:rPr>
              <w:t>«горячей»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  </w:t>
            </w:r>
            <w:r w:rsidRPr="00C12B88">
              <w:rPr>
                <w:rStyle w:val="FontStyle19"/>
                <w:sz w:val="21"/>
                <w:szCs w:val="21"/>
              </w:rPr>
              <w:t>линии», Интернет-сайтов, других информационных каналов, позволяющих гражданам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беспрепятственно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сообщать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коррупционных проявлениях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деятельности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органов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местного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самоуправления </w:t>
            </w:r>
            <w:r w:rsidR="00C12318" w:rsidRPr="00C12B88">
              <w:rPr>
                <w:rStyle w:val="FontStyle19"/>
                <w:sz w:val="21"/>
                <w:szCs w:val="21"/>
              </w:rPr>
              <w:t>Черновецкого</w:t>
            </w:r>
            <w:r w:rsidR="00C70F0C" w:rsidRPr="00C12B88">
              <w:rPr>
                <w:rStyle w:val="FontStyle19"/>
                <w:sz w:val="21"/>
                <w:szCs w:val="21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C70F0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C70F0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C70F0C" w:rsidP="00C366C9">
            <w:pPr>
              <w:pStyle w:val="Style10"/>
              <w:widowControl/>
              <w:spacing w:line="278" w:lineRule="exact"/>
              <w:ind w:right="1757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19"/>
                <w:szCs w:val="19"/>
              </w:rPr>
            </w:pPr>
            <w:r w:rsidRPr="00C12B88">
              <w:rPr>
                <w:rStyle w:val="FontStyle19"/>
                <w:sz w:val="19"/>
                <w:szCs w:val="19"/>
              </w:rPr>
              <w:t>7.3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Организация подготовки и направления в органы исполнительной власти </w:t>
            </w:r>
            <w:r w:rsidR="00C70F0C" w:rsidRPr="00C12B88">
              <w:rPr>
                <w:rStyle w:val="FontStyle19"/>
                <w:sz w:val="21"/>
                <w:szCs w:val="21"/>
              </w:rPr>
              <w:t>Пристенского муниципального района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>информационных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писем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</w:t>
            </w:r>
            <w:r w:rsidRPr="00C12B88">
              <w:rPr>
                <w:rStyle w:val="FontStyle19"/>
                <w:sz w:val="21"/>
                <w:szCs w:val="21"/>
              </w:rPr>
              <w:t xml:space="preserve"> о противодействии коррупции (в том числе отчетность в органы исполнительной власти </w:t>
            </w:r>
            <w:r w:rsidR="00C70F0C" w:rsidRPr="00C12B88">
              <w:rPr>
                <w:rStyle w:val="FontStyle19"/>
                <w:sz w:val="21"/>
                <w:szCs w:val="21"/>
              </w:rPr>
              <w:t>Курской</w:t>
            </w:r>
            <w:r w:rsidRPr="00C12B88">
              <w:rPr>
                <w:rStyle w:val="FontStyle19"/>
                <w:sz w:val="21"/>
                <w:szCs w:val="21"/>
              </w:rPr>
              <w:t xml:space="preserve"> области)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C70F0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C70F0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>годы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C70F0C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Заместитель главы администрации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ind w:left="240"/>
              <w:rPr>
                <w:rStyle w:val="FontStyle18"/>
                <w:sz w:val="19"/>
                <w:szCs w:val="19"/>
              </w:rPr>
            </w:pPr>
            <w:r w:rsidRPr="00C12B88">
              <w:rPr>
                <w:rStyle w:val="FontStyle18"/>
                <w:sz w:val="21"/>
                <w:szCs w:val="21"/>
              </w:rPr>
              <w:t>8</w:t>
            </w:r>
            <w:r w:rsidRPr="00C12B88">
              <w:rPr>
                <w:rStyle w:val="FontStyle18"/>
                <w:sz w:val="19"/>
                <w:szCs w:val="19"/>
              </w:rPr>
              <w:t>.</w:t>
            </w:r>
          </w:p>
        </w:tc>
        <w:tc>
          <w:tcPr>
            <w:tcW w:w="14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3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C12B88">
              <w:rPr>
                <w:rStyle w:val="FontStyle18"/>
                <w:sz w:val="21"/>
                <w:szCs w:val="21"/>
              </w:rPr>
              <w:t>Антикоррупционное образование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8.1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интересов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на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муниципальной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службе,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сре</w:t>
            </w:r>
            <w:proofErr w:type="gramStart"/>
            <w:r w:rsidRPr="00C12B88">
              <w:rPr>
                <w:rStyle w:val="FontStyle19"/>
                <w:sz w:val="21"/>
                <w:szCs w:val="21"/>
              </w:rPr>
              <w:t>дств пр</w:t>
            </w:r>
            <w:proofErr w:type="gramEnd"/>
            <w:r w:rsidRPr="00C12B88">
              <w:rPr>
                <w:rStyle w:val="FontStyle19"/>
                <w:sz w:val="21"/>
                <w:szCs w:val="21"/>
              </w:rPr>
              <w:t>отиводействия коррупции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C70F0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C70F0C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70F0C">
            <w:pPr>
              <w:pStyle w:val="Style10"/>
              <w:widowControl/>
              <w:spacing w:line="278" w:lineRule="exact"/>
              <w:ind w:left="5" w:right="1757" w:hanging="5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 xml:space="preserve">Глава администрации </w:t>
            </w:r>
          </w:p>
        </w:tc>
      </w:tr>
      <w:tr w:rsidR="00DF09EB" w:rsidRPr="00C12B8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8.2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C366C9">
            <w:pPr>
              <w:pStyle w:val="Style10"/>
              <w:widowControl/>
              <w:spacing w:line="274" w:lineRule="exact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Организация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получения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дополнительного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профессионального образования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муниципальными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служащими,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в</w:t>
            </w:r>
            <w:r w:rsidR="00C12318" w:rsidRPr="00C12B88">
              <w:rPr>
                <w:rStyle w:val="FontStyle19"/>
                <w:sz w:val="21"/>
                <w:szCs w:val="21"/>
              </w:rPr>
              <w:t xml:space="preserve">  </w:t>
            </w:r>
            <w:r w:rsidRPr="00C12B88">
              <w:rPr>
                <w:rStyle w:val="FontStyle19"/>
                <w:sz w:val="21"/>
                <w:szCs w:val="21"/>
              </w:rPr>
              <w:t>должностные</w:t>
            </w:r>
            <w:r w:rsidR="00C70F0C" w:rsidRPr="00C12B88">
              <w:rPr>
                <w:rStyle w:val="FontStyle19"/>
                <w:sz w:val="21"/>
                <w:szCs w:val="21"/>
              </w:rPr>
              <w:t xml:space="preserve"> обязанности которых входит участие в противодействии коррупции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DF09EB" w:rsidP="007F0CF4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201</w:t>
            </w:r>
            <w:r w:rsidR="00C70F0C" w:rsidRPr="00C12B88">
              <w:rPr>
                <w:rStyle w:val="FontStyle19"/>
                <w:sz w:val="21"/>
                <w:szCs w:val="21"/>
              </w:rPr>
              <w:t>7</w:t>
            </w:r>
            <w:r w:rsidRPr="00C12B88">
              <w:rPr>
                <w:rStyle w:val="FontStyle19"/>
                <w:sz w:val="21"/>
                <w:szCs w:val="21"/>
              </w:rPr>
              <w:t>-201</w:t>
            </w:r>
            <w:r w:rsidR="007F0CF4" w:rsidRPr="00C12B88">
              <w:rPr>
                <w:rStyle w:val="FontStyle19"/>
                <w:sz w:val="21"/>
                <w:szCs w:val="21"/>
              </w:rPr>
              <w:t>8</w:t>
            </w:r>
            <w:r w:rsidRPr="00C12B88">
              <w:rPr>
                <w:rStyle w:val="FontStyle19"/>
                <w:sz w:val="21"/>
                <w:szCs w:val="21"/>
              </w:rPr>
              <w:t xml:space="preserve"> годы</w:t>
            </w:r>
          </w:p>
        </w:tc>
        <w:tc>
          <w:tcPr>
            <w:tcW w:w="4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EB" w:rsidRPr="00C12B88" w:rsidRDefault="007F0CF4" w:rsidP="00C366C9">
            <w:pPr>
              <w:pStyle w:val="Style10"/>
              <w:widowControl/>
              <w:spacing w:line="240" w:lineRule="auto"/>
              <w:rPr>
                <w:rStyle w:val="FontStyle19"/>
                <w:sz w:val="21"/>
                <w:szCs w:val="21"/>
              </w:rPr>
            </w:pPr>
            <w:r w:rsidRPr="00C12B88">
              <w:rPr>
                <w:rStyle w:val="FontStyle19"/>
                <w:sz w:val="21"/>
                <w:szCs w:val="21"/>
              </w:rPr>
              <w:t>Глава администрации</w:t>
            </w:r>
          </w:p>
        </w:tc>
      </w:tr>
      <w:tr w:rsidR="007F0CF4" w:rsidRPr="00C12B88" w:rsidTr="00AE28B9">
        <w:trPr>
          <w:trHeight w:val="555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CF4" w:rsidRPr="00C12B88" w:rsidRDefault="007F0CF4" w:rsidP="00C366C9">
            <w:pPr>
              <w:pStyle w:val="Style10"/>
              <w:widowControl/>
              <w:spacing w:line="240" w:lineRule="auto"/>
              <w:rPr>
                <w:rStyle w:val="FontStyle19"/>
                <w:b/>
                <w:sz w:val="21"/>
                <w:szCs w:val="21"/>
              </w:rPr>
            </w:pPr>
            <w:r w:rsidRPr="00C12B88">
              <w:rPr>
                <w:rStyle w:val="FontStyle19"/>
                <w:b/>
                <w:sz w:val="21"/>
                <w:szCs w:val="21"/>
              </w:rPr>
              <w:t>9</w:t>
            </w:r>
          </w:p>
        </w:tc>
        <w:tc>
          <w:tcPr>
            <w:tcW w:w="147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CF4" w:rsidRPr="00C12B88" w:rsidRDefault="007F0CF4" w:rsidP="007F0CF4">
            <w:pPr>
              <w:spacing w:before="100" w:beforeAutospacing="1"/>
              <w:jc w:val="center"/>
              <w:rPr>
                <w:sz w:val="23"/>
                <w:szCs w:val="23"/>
              </w:rPr>
            </w:pPr>
            <w:r w:rsidRPr="00C12B88">
              <w:rPr>
                <w:b/>
                <w:bCs/>
                <w:sz w:val="23"/>
                <w:szCs w:val="23"/>
              </w:rPr>
              <w:t xml:space="preserve">Совершенствование организации деятельности по размещению </w:t>
            </w:r>
            <w:proofErr w:type="gramStart"/>
            <w:r w:rsidRPr="00C12B88">
              <w:rPr>
                <w:b/>
                <w:bCs/>
                <w:sz w:val="23"/>
                <w:szCs w:val="23"/>
              </w:rPr>
              <w:t>государственных</w:t>
            </w:r>
            <w:proofErr w:type="gramEnd"/>
            <w:r w:rsidRPr="00C12B88">
              <w:rPr>
                <w:b/>
                <w:bCs/>
                <w:sz w:val="23"/>
                <w:szCs w:val="23"/>
              </w:rPr>
              <w:t xml:space="preserve"> и</w:t>
            </w:r>
          </w:p>
          <w:p w:rsidR="00AE28B9" w:rsidRPr="00C12B88" w:rsidRDefault="007F0CF4" w:rsidP="007F0CF4">
            <w:pPr>
              <w:pStyle w:val="Style10"/>
              <w:spacing w:line="240" w:lineRule="auto"/>
              <w:jc w:val="center"/>
              <w:rPr>
                <w:rStyle w:val="FontStyle19"/>
                <w:sz w:val="21"/>
                <w:szCs w:val="21"/>
              </w:rPr>
            </w:pPr>
            <w:r w:rsidRPr="00C12B88">
              <w:rPr>
                <w:rFonts w:eastAsia="Times New Roman"/>
                <w:b/>
                <w:bCs/>
                <w:sz w:val="23"/>
                <w:szCs w:val="23"/>
              </w:rPr>
              <w:t xml:space="preserve">муниципальных заказов в </w:t>
            </w:r>
            <w:r w:rsidR="00C12318" w:rsidRPr="00C12B88">
              <w:rPr>
                <w:rFonts w:eastAsia="Times New Roman"/>
                <w:b/>
                <w:bCs/>
                <w:sz w:val="23"/>
                <w:szCs w:val="23"/>
              </w:rPr>
              <w:t>Черновецкий</w:t>
            </w:r>
            <w:r w:rsidRPr="00C12B88">
              <w:rPr>
                <w:rFonts w:eastAsia="Times New Roman"/>
                <w:b/>
                <w:bCs/>
                <w:sz w:val="23"/>
                <w:szCs w:val="23"/>
              </w:rPr>
              <w:t xml:space="preserve"> сельсовете Пристенского района Курской области</w:t>
            </w:r>
          </w:p>
        </w:tc>
      </w:tr>
      <w:tr w:rsidR="00AE28B9" w:rsidRPr="00C12B88" w:rsidTr="00AE28B9">
        <w:trPr>
          <w:trHeight w:val="255"/>
        </w:trPr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9" w:rsidRPr="00C12B88" w:rsidRDefault="00AE28B9" w:rsidP="00C366C9">
            <w:pPr>
              <w:pStyle w:val="Style10"/>
              <w:spacing w:line="240" w:lineRule="auto"/>
              <w:rPr>
                <w:rStyle w:val="FontStyle19"/>
                <w:b/>
                <w:sz w:val="21"/>
                <w:szCs w:val="21"/>
              </w:rPr>
            </w:pPr>
            <w:r w:rsidRPr="00C12B88">
              <w:rPr>
                <w:rStyle w:val="FontStyle19"/>
                <w:b/>
                <w:sz w:val="21"/>
                <w:szCs w:val="21"/>
              </w:rPr>
              <w:t>9.1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8B9" w:rsidRPr="00C12B88" w:rsidRDefault="00AE28B9" w:rsidP="00AE28B9">
            <w:pPr>
              <w:pStyle w:val="Style10"/>
              <w:spacing w:line="240" w:lineRule="auto"/>
              <w:rPr>
                <w:b/>
                <w:bCs/>
                <w:sz w:val="23"/>
                <w:szCs w:val="23"/>
              </w:rPr>
            </w:pPr>
            <w:r w:rsidRPr="00C12B88">
              <w:rPr>
                <w:rFonts w:eastAsia="Times New Roman"/>
                <w:sz w:val="23"/>
                <w:szCs w:val="23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 в органах местного самоуправления Черновецкого сельсовета Пристенского района Курской области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9" w:rsidRPr="00C12B88" w:rsidRDefault="00AE28B9" w:rsidP="007F0CF4">
            <w:pPr>
              <w:pStyle w:val="Style10"/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12B88">
              <w:rPr>
                <w:rStyle w:val="FontStyle19"/>
                <w:sz w:val="21"/>
                <w:szCs w:val="21"/>
              </w:rPr>
              <w:t>2017-2018 годы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8B9" w:rsidRPr="00C12B88" w:rsidRDefault="00AE28B9" w:rsidP="00AE28B9">
            <w:pPr>
              <w:pStyle w:val="Style10"/>
              <w:spacing w:line="240" w:lineRule="auto"/>
              <w:rPr>
                <w:b/>
                <w:bCs/>
                <w:sz w:val="23"/>
                <w:szCs w:val="23"/>
              </w:rPr>
            </w:pPr>
            <w:r w:rsidRPr="00C12B88">
              <w:rPr>
                <w:rStyle w:val="FontStyle19"/>
                <w:sz w:val="21"/>
                <w:szCs w:val="21"/>
              </w:rPr>
              <w:t>Начальник отдела</w:t>
            </w:r>
          </w:p>
        </w:tc>
      </w:tr>
    </w:tbl>
    <w:p w:rsidR="00C12318" w:rsidRPr="00C12B88" w:rsidRDefault="00C12318" w:rsidP="00DF09EB">
      <w:pPr>
        <w:rPr>
          <w:rStyle w:val="FontStyle19"/>
          <w:sz w:val="21"/>
          <w:szCs w:val="21"/>
        </w:rPr>
        <w:sectPr w:rsidR="00C12318" w:rsidRPr="00C12B88" w:rsidSect="00C12B88">
          <w:pgSz w:w="17073" w:h="10406"/>
          <w:pgMar w:top="360" w:right="497" w:bottom="360" w:left="943" w:header="720" w:footer="720" w:gutter="0"/>
          <w:cols w:space="60"/>
          <w:noEndnote/>
          <w:docGrid w:linePitch="326"/>
        </w:sectPr>
      </w:pPr>
    </w:p>
    <w:p w:rsidR="00DF09EB" w:rsidRPr="00C12B88" w:rsidRDefault="00DF09EB" w:rsidP="00AE28B9">
      <w:pPr>
        <w:rPr>
          <w:b/>
          <w:bCs/>
          <w:sz w:val="23"/>
          <w:szCs w:val="23"/>
        </w:rPr>
      </w:pPr>
    </w:p>
    <w:sectPr w:rsidR="00DF09EB" w:rsidRPr="00C12B88" w:rsidSect="00DF09EB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3370"/>
    <w:rsid w:val="001525E7"/>
    <w:rsid w:val="00157B17"/>
    <w:rsid w:val="001F1A62"/>
    <w:rsid w:val="0024107A"/>
    <w:rsid w:val="00253370"/>
    <w:rsid w:val="003D2D05"/>
    <w:rsid w:val="00431819"/>
    <w:rsid w:val="005257BA"/>
    <w:rsid w:val="006335FC"/>
    <w:rsid w:val="0070777E"/>
    <w:rsid w:val="007F0CF4"/>
    <w:rsid w:val="00814672"/>
    <w:rsid w:val="009B040B"/>
    <w:rsid w:val="00AE28B9"/>
    <w:rsid w:val="00B436AD"/>
    <w:rsid w:val="00BB3DD7"/>
    <w:rsid w:val="00C12318"/>
    <w:rsid w:val="00C12B88"/>
    <w:rsid w:val="00C47C3D"/>
    <w:rsid w:val="00C70F0C"/>
    <w:rsid w:val="00DF09EB"/>
    <w:rsid w:val="00E3434B"/>
    <w:rsid w:val="00E43DF1"/>
    <w:rsid w:val="00FD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7E"/>
    <w:pPr>
      <w:ind w:left="720"/>
      <w:contextualSpacing/>
    </w:pPr>
  </w:style>
  <w:style w:type="paragraph" w:customStyle="1" w:styleId="Style3">
    <w:name w:val="Style3"/>
    <w:basedOn w:val="a"/>
    <w:uiPriority w:val="99"/>
    <w:rsid w:val="00DF09EB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F09E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F09EB"/>
    <w:pPr>
      <w:widowControl w:val="0"/>
      <w:autoSpaceDE w:val="0"/>
      <w:autoSpaceDN w:val="0"/>
      <w:adjustRightInd w:val="0"/>
      <w:spacing w:line="322" w:lineRule="exact"/>
      <w:ind w:firstLine="624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F09E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F09E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DF09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DF0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DF09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F09E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</cp:lastModifiedBy>
  <cp:revision>9</cp:revision>
  <cp:lastPrinted>2020-11-10T09:48:00Z</cp:lastPrinted>
  <dcterms:created xsi:type="dcterms:W3CDTF">2017-01-07T15:03:00Z</dcterms:created>
  <dcterms:modified xsi:type="dcterms:W3CDTF">2020-11-10T10:06:00Z</dcterms:modified>
</cp:coreProperties>
</file>