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AF" w:rsidRDefault="00DA28AF" w:rsidP="003C0A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15F" w:rsidRPr="00DA28AF" w:rsidRDefault="00DA28AF" w:rsidP="003C0A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8AF">
        <w:rPr>
          <w:rFonts w:ascii="Times New Roman" w:hAnsi="Times New Roman" w:cs="Times New Roman"/>
          <w:sz w:val="28"/>
          <w:szCs w:val="28"/>
        </w:rPr>
        <w:t xml:space="preserve"> На территории  Черновецкого сельсовета Пристенского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Pr="00DA28AF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DA28AF">
        <w:rPr>
          <w:rFonts w:ascii="Times New Roman" w:hAnsi="Times New Roman" w:cs="Times New Roman"/>
          <w:sz w:val="28"/>
          <w:szCs w:val="28"/>
        </w:rPr>
        <w:t>субъекты  малого и среднего предпринимательства:</w:t>
      </w:r>
    </w:p>
    <w:p w:rsidR="009A715F" w:rsidRDefault="009A715F" w:rsidP="009A715F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1.Общество</w:t>
      </w:r>
      <w:r w:rsidRPr="009A715F">
        <w:rPr>
          <w:rFonts w:ascii="Times New Roman" w:hAnsi="Times New Roman" w:cs="Times New Roman"/>
          <w:b/>
          <w:sz w:val="32"/>
          <w:szCs w:val="32"/>
        </w:rPr>
        <w:t xml:space="preserve"> с Ограниченной Ответственностью </w:t>
      </w:r>
    </w:p>
    <w:p w:rsidR="009A715F" w:rsidRPr="009A715F" w:rsidRDefault="009A715F" w:rsidP="009A715F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15F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9A715F">
        <w:rPr>
          <w:rFonts w:ascii="Times New Roman" w:hAnsi="Times New Roman" w:cs="Times New Roman"/>
          <w:b/>
          <w:sz w:val="32"/>
          <w:szCs w:val="32"/>
        </w:rPr>
        <w:t>Черновецкие</w:t>
      </w:r>
      <w:proofErr w:type="spellEnd"/>
      <w:r w:rsidRPr="009A715F">
        <w:rPr>
          <w:rFonts w:ascii="Times New Roman" w:hAnsi="Times New Roman" w:cs="Times New Roman"/>
          <w:b/>
          <w:sz w:val="32"/>
          <w:szCs w:val="32"/>
        </w:rPr>
        <w:t xml:space="preserve"> зори»</w:t>
      </w:r>
    </w:p>
    <w:p w:rsidR="003C0A43" w:rsidRPr="009A715F" w:rsidRDefault="007052D5" w:rsidP="003C0A4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715F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9E647C">
        <w:rPr>
          <w:rFonts w:ascii="Times New Roman" w:hAnsi="Times New Roman" w:cs="Times New Roman"/>
          <w:sz w:val="24"/>
          <w:szCs w:val="24"/>
        </w:rPr>
        <w:t xml:space="preserve"> экономической </w:t>
      </w:r>
      <w:r w:rsidRPr="009A715F">
        <w:rPr>
          <w:rFonts w:ascii="Times New Roman" w:hAnsi="Times New Roman" w:cs="Times New Roman"/>
          <w:sz w:val="24"/>
          <w:szCs w:val="24"/>
        </w:rPr>
        <w:t>деятельности Общества с Ограниченной Ответственностью  «</w:t>
      </w:r>
      <w:proofErr w:type="spellStart"/>
      <w:r w:rsidRPr="009A715F">
        <w:rPr>
          <w:rFonts w:ascii="Times New Roman" w:hAnsi="Times New Roman" w:cs="Times New Roman"/>
          <w:sz w:val="24"/>
          <w:szCs w:val="24"/>
        </w:rPr>
        <w:t>Черновецкие</w:t>
      </w:r>
      <w:proofErr w:type="spellEnd"/>
      <w:r w:rsidRPr="009A715F">
        <w:rPr>
          <w:rFonts w:ascii="Times New Roman" w:hAnsi="Times New Roman" w:cs="Times New Roman"/>
          <w:sz w:val="24"/>
          <w:szCs w:val="24"/>
        </w:rPr>
        <w:t xml:space="preserve"> зори» является производство и реализация сельскохозяйственной </w:t>
      </w:r>
      <w:proofErr w:type="spellStart"/>
      <w:r w:rsidRPr="009A715F">
        <w:rPr>
          <w:rFonts w:ascii="Times New Roman" w:hAnsi="Times New Roman" w:cs="Times New Roman"/>
          <w:sz w:val="24"/>
          <w:szCs w:val="24"/>
        </w:rPr>
        <w:t>продукции</w:t>
      </w:r>
      <w:proofErr w:type="gramStart"/>
      <w:r w:rsidRPr="009A715F">
        <w:rPr>
          <w:rFonts w:ascii="Times New Roman" w:hAnsi="Times New Roman" w:cs="Times New Roman"/>
          <w:sz w:val="24"/>
          <w:szCs w:val="24"/>
        </w:rPr>
        <w:t>.</w:t>
      </w:r>
      <w:r w:rsidR="00665734" w:rsidRPr="009A715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665734" w:rsidRPr="009A715F">
        <w:rPr>
          <w:rFonts w:ascii="Times New Roman" w:hAnsi="Times New Roman" w:cs="Times New Roman"/>
          <w:sz w:val="24"/>
          <w:szCs w:val="24"/>
        </w:rPr>
        <w:t>озяйство</w:t>
      </w:r>
      <w:proofErr w:type="spellEnd"/>
      <w:r w:rsidR="00665734" w:rsidRPr="009A715F">
        <w:rPr>
          <w:rFonts w:ascii="Times New Roman" w:hAnsi="Times New Roman" w:cs="Times New Roman"/>
          <w:sz w:val="24"/>
          <w:szCs w:val="24"/>
        </w:rPr>
        <w:t xml:space="preserve"> занимается</w:t>
      </w:r>
      <w:r w:rsidR="009E647C">
        <w:rPr>
          <w:rFonts w:ascii="Times New Roman" w:hAnsi="Times New Roman" w:cs="Times New Roman"/>
          <w:sz w:val="24"/>
          <w:szCs w:val="24"/>
        </w:rPr>
        <w:t xml:space="preserve"> </w:t>
      </w:r>
      <w:r w:rsidR="007F0296" w:rsidRPr="009A715F">
        <w:rPr>
          <w:rFonts w:ascii="Times New Roman" w:hAnsi="Times New Roman" w:cs="Times New Roman"/>
          <w:sz w:val="24"/>
          <w:szCs w:val="24"/>
        </w:rPr>
        <w:t>растениеводством</w:t>
      </w:r>
      <w:r w:rsidR="00665734" w:rsidRPr="009A715F">
        <w:rPr>
          <w:rFonts w:ascii="Times New Roman" w:hAnsi="Times New Roman" w:cs="Times New Roman"/>
          <w:sz w:val="24"/>
          <w:szCs w:val="24"/>
        </w:rPr>
        <w:t xml:space="preserve"> и животноводством</w:t>
      </w:r>
      <w:r w:rsidR="007F0296" w:rsidRPr="009A715F">
        <w:rPr>
          <w:rFonts w:ascii="Times New Roman" w:hAnsi="Times New Roman" w:cs="Times New Roman"/>
          <w:sz w:val="24"/>
          <w:szCs w:val="24"/>
        </w:rPr>
        <w:t xml:space="preserve">, получает хорошие результаты,  производимая продукция хорошего качества и пользуется спросом. </w:t>
      </w:r>
      <w:r w:rsidR="00354C5E" w:rsidRPr="009A715F">
        <w:rPr>
          <w:rFonts w:ascii="Times New Roman" w:hAnsi="Times New Roman" w:cs="Times New Roman"/>
          <w:sz w:val="24"/>
          <w:szCs w:val="24"/>
        </w:rPr>
        <w:t>Среднегодовая выручка составляет  свыше 200</w:t>
      </w:r>
      <w:r w:rsidR="00C355B1" w:rsidRPr="009A715F">
        <w:rPr>
          <w:rFonts w:ascii="Times New Roman" w:hAnsi="Times New Roman" w:cs="Times New Roman"/>
          <w:sz w:val="24"/>
          <w:szCs w:val="24"/>
        </w:rPr>
        <w:t xml:space="preserve"> 000 </w:t>
      </w:r>
      <w:r w:rsidR="00354C5E" w:rsidRPr="009A715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354C5E" w:rsidRPr="009A715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54C5E" w:rsidRPr="009A715F">
        <w:rPr>
          <w:rFonts w:ascii="Times New Roman" w:hAnsi="Times New Roman" w:cs="Times New Roman"/>
          <w:sz w:val="24"/>
          <w:szCs w:val="24"/>
        </w:rPr>
        <w:t>уб.</w:t>
      </w:r>
      <w:r w:rsidR="003C0A43" w:rsidRPr="009A7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Среднегодовой </w:t>
      </w:r>
      <w:proofErr w:type="spellStart"/>
      <w:r w:rsidR="003C0A43" w:rsidRPr="009A715F"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 w:rsidR="003C0A43" w:rsidRPr="009A715F">
        <w:rPr>
          <w:rFonts w:ascii="Times New Roman" w:hAnsi="Times New Roman" w:cs="Times New Roman"/>
          <w:sz w:val="24"/>
          <w:szCs w:val="24"/>
        </w:rPr>
        <w:t xml:space="preserve">  производимой валовой продукции  </w:t>
      </w:r>
      <w:r w:rsidRPr="009A715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A715F">
        <w:rPr>
          <w:rFonts w:ascii="Times New Roman" w:hAnsi="Times New Roman" w:cs="Times New Roman"/>
          <w:sz w:val="24"/>
          <w:szCs w:val="24"/>
        </w:rPr>
        <w:t>Черновецкие</w:t>
      </w:r>
      <w:proofErr w:type="spellEnd"/>
      <w:r w:rsidRPr="009A715F">
        <w:rPr>
          <w:rFonts w:ascii="Times New Roman" w:hAnsi="Times New Roman" w:cs="Times New Roman"/>
          <w:sz w:val="24"/>
          <w:szCs w:val="24"/>
        </w:rPr>
        <w:t xml:space="preserve"> зори» </w:t>
      </w:r>
      <w:r w:rsidR="003C0A43" w:rsidRPr="009A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A43" w:rsidRPr="009A715F">
        <w:rPr>
          <w:rFonts w:ascii="Times New Roman" w:hAnsi="Times New Roman" w:cs="Times New Roman"/>
          <w:sz w:val="24"/>
          <w:szCs w:val="24"/>
        </w:rPr>
        <w:t>состовляет</w:t>
      </w:r>
      <w:proofErr w:type="spellEnd"/>
      <w:r w:rsidR="003C0A43" w:rsidRPr="009A715F">
        <w:rPr>
          <w:rFonts w:ascii="Times New Roman" w:hAnsi="Times New Roman" w:cs="Times New Roman"/>
          <w:sz w:val="24"/>
          <w:szCs w:val="24"/>
        </w:rPr>
        <w:t xml:space="preserve"> свыше  220  миллионов  рублей  из них 170 растениеводство, свыше 50 миллионов животноводство.  Хозяйство  </w:t>
      </w:r>
      <w:proofErr w:type="gramStart"/>
      <w:r w:rsidRPr="009A715F">
        <w:rPr>
          <w:rFonts w:ascii="Times New Roman" w:hAnsi="Times New Roman" w:cs="Times New Roman"/>
          <w:sz w:val="24"/>
          <w:szCs w:val="24"/>
        </w:rPr>
        <w:t>уделяет большое внимание раз</w:t>
      </w:r>
      <w:r w:rsidR="003C0A43" w:rsidRPr="009A715F">
        <w:rPr>
          <w:rFonts w:ascii="Times New Roman" w:hAnsi="Times New Roman" w:cs="Times New Roman"/>
          <w:sz w:val="24"/>
          <w:szCs w:val="24"/>
        </w:rPr>
        <w:t>витию растениеводческой отрасли</w:t>
      </w:r>
      <w:r w:rsidRPr="009A715F">
        <w:rPr>
          <w:rFonts w:ascii="Times New Roman" w:hAnsi="Times New Roman" w:cs="Times New Roman"/>
          <w:sz w:val="24"/>
          <w:szCs w:val="24"/>
        </w:rPr>
        <w:t xml:space="preserve"> стабильно получает</w:t>
      </w:r>
      <w:proofErr w:type="gramEnd"/>
      <w:r w:rsidRPr="009A715F">
        <w:rPr>
          <w:rFonts w:ascii="Times New Roman" w:hAnsi="Times New Roman" w:cs="Times New Roman"/>
          <w:sz w:val="24"/>
          <w:szCs w:val="24"/>
        </w:rPr>
        <w:t xml:space="preserve"> хорошие урожаи</w:t>
      </w:r>
      <w:bookmarkStart w:id="0" w:name="_GoBack"/>
      <w:bookmarkEnd w:id="0"/>
      <w:r w:rsidRPr="009A715F">
        <w:rPr>
          <w:rFonts w:ascii="Times New Roman" w:hAnsi="Times New Roman" w:cs="Times New Roman"/>
          <w:sz w:val="24"/>
          <w:szCs w:val="24"/>
        </w:rPr>
        <w:t xml:space="preserve"> таких  сельскохозяйственных культур</w:t>
      </w:r>
      <w:r w:rsidR="00C355B1" w:rsidRPr="009A715F">
        <w:rPr>
          <w:rFonts w:ascii="Times New Roman" w:hAnsi="Times New Roman" w:cs="Times New Roman"/>
          <w:sz w:val="24"/>
          <w:szCs w:val="24"/>
        </w:rPr>
        <w:t>:</w:t>
      </w:r>
      <w:r w:rsidRPr="009A715F">
        <w:rPr>
          <w:rFonts w:ascii="Times New Roman" w:hAnsi="Times New Roman" w:cs="Times New Roman"/>
          <w:sz w:val="24"/>
          <w:szCs w:val="24"/>
        </w:rPr>
        <w:t xml:space="preserve"> как подсолнечник, сахарная свекла, кукуруза</w:t>
      </w:r>
      <w:r w:rsidR="007F0296" w:rsidRPr="009A715F">
        <w:rPr>
          <w:rFonts w:ascii="Times New Roman" w:hAnsi="Times New Roman" w:cs="Times New Roman"/>
          <w:sz w:val="24"/>
          <w:szCs w:val="24"/>
        </w:rPr>
        <w:t xml:space="preserve">. </w:t>
      </w:r>
      <w:r w:rsidRPr="009A715F">
        <w:rPr>
          <w:rFonts w:ascii="Times New Roman" w:hAnsi="Times New Roman" w:cs="Times New Roman"/>
          <w:sz w:val="24"/>
          <w:szCs w:val="24"/>
        </w:rPr>
        <w:t>Большую роль в этом играет, что хозяйство  вовремя и в нужном количестве проводит агротехнические мероприятия.</w:t>
      </w:r>
      <w:r w:rsidR="003654FE" w:rsidRPr="009A715F">
        <w:rPr>
          <w:rFonts w:ascii="Times New Roman" w:hAnsi="Times New Roman" w:cs="Times New Roman"/>
          <w:sz w:val="24"/>
          <w:szCs w:val="24"/>
        </w:rPr>
        <w:t xml:space="preserve"> В связи с этим и в объеме производимой продукции и реализации  значительную часть </w:t>
      </w:r>
      <w:r w:rsidR="00D22C95" w:rsidRPr="009A715F">
        <w:rPr>
          <w:rFonts w:ascii="Times New Roman" w:hAnsi="Times New Roman" w:cs="Times New Roman"/>
          <w:sz w:val="24"/>
          <w:szCs w:val="24"/>
        </w:rPr>
        <w:t>составляет продукция растениеводства.</w:t>
      </w:r>
      <w:r w:rsidR="003C0A43" w:rsidRPr="009A71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0A43" w:rsidRPr="009A715F" w:rsidRDefault="009A715F" w:rsidP="003C0A4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715F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составляет 50 человек, из них служащих-18чел., шоферов -10чел, механизаторов-18 чел. и т.д. Вакансий рабочих мест в хозяйстве нет.</w:t>
      </w:r>
      <w:r w:rsidR="003C0A43" w:rsidRPr="009A715F">
        <w:rPr>
          <w:rFonts w:ascii="Times New Roman" w:hAnsi="Times New Roman" w:cs="Times New Roman"/>
          <w:sz w:val="24"/>
          <w:szCs w:val="24"/>
        </w:rPr>
        <w:t xml:space="preserve">   </w:t>
      </w:r>
      <w:r w:rsidRPr="009A715F">
        <w:rPr>
          <w:rFonts w:ascii="Times New Roman" w:hAnsi="Times New Roman" w:cs="Times New Roman"/>
          <w:sz w:val="24"/>
          <w:szCs w:val="24"/>
        </w:rPr>
        <w:t>Средняя заработная плата составляет 15тыс</w:t>
      </w:r>
      <w:proofErr w:type="gramStart"/>
      <w:r w:rsidRPr="009A715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A715F">
        <w:rPr>
          <w:rFonts w:ascii="Times New Roman" w:hAnsi="Times New Roman" w:cs="Times New Roman"/>
          <w:sz w:val="24"/>
          <w:szCs w:val="24"/>
        </w:rPr>
        <w:t>ублей.</w:t>
      </w:r>
      <w:r w:rsidR="003C0A43" w:rsidRPr="009A715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F0296" w:rsidRPr="009A715F" w:rsidRDefault="007F0296" w:rsidP="009A715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A715F">
        <w:rPr>
          <w:rFonts w:ascii="Times New Roman" w:hAnsi="Times New Roman" w:cs="Times New Roman"/>
          <w:sz w:val="24"/>
          <w:szCs w:val="24"/>
        </w:rPr>
        <w:t>Хозяйство работает стабильно</w:t>
      </w:r>
      <w:r w:rsidR="003654FE" w:rsidRPr="009A715F">
        <w:rPr>
          <w:rFonts w:ascii="Times New Roman" w:hAnsi="Times New Roman" w:cs="Times New Roman"/>
          <w:sz w:val="24"/>
          <w:szCs w:val="24"/>
        </w:rPr>
        <w:t>,</w:t>
      </w:r>
      <w:r w:rsidR="009A715F" w:rsidRPr="009A715F">
        <w:rPr>
          <w:rFonts w:ascii="Times New Roman" w:hAnsi="Times New Roman" w:cs="Times New Roman"/>
          <w:sz w:val="24"/>
          <w:szCs w:val="24"/>
        </w:rPr>
        <w:t xml:space="preserve"> развивается, </w:t>
      </w:r>
      <w:r w:rsidR="003654FE" w:rsidRPr="009A715F">
        <w:rPr>
          <w:rFonts w:ascii="Times New Roman" w:hAnsi="Times New Roman" w:cs="Times New Roman"/>
          <w:sz w:val="24"/>
          <w:szCs w:val="24"/>
        </w:rPr>
        <w:t xml:space="preserve"> уделяет большое внимание племенной базе животноводства и экономически выгодным культурам, внедряются перспективные сорта культур, соблюдается система севооборота, своев</w:t>
      </w:r>
      <w:r w:rsidR="009A715F" w:rsidRPr="009A715F">
        <w:rPr>
          <w:rFonts w:ascii="Times New Roman" w:hAnsi="Times New Roman" w:cs="Times New Roman"/>
          <w:sz w:val="24"/>
          <w:szCs w:val="24"/>
        </w:rPr>
        <w:t xml:space="preserve">ременно осуществляется внесение </w:t>
      </w:r>
      <w:r w:rsidR="003654FE" w:rsidRPr="009A715F">
        <w:rPr>
          <w:rFonts w:ascii="Times New Roman" w:hAnsi="Times New Roman" w:cs="Times New Roman"/>
          <w:sz w:val="24"/>
          <w:szCs w:val="24"/>
        </w:rPr>
        <w:t>минеральных</w:t>
      </w:r>
      <w:r w:rsidR="009A715F" w:rsidRPr="009A715F">
        <w:rPr>
          <w:rFonts w:ascii="Times New Roman" w:hAnsi="Times New Roman" w:cs="Times New Roman"/>
          <w:sz w:val="24"/>
          <w:szCs w:val="24"/>
        </w:rPr>
        <w:t xml:space="preserve"> </w:t>
      </w:r>
      <w:r w:rsidR="003654FE" w:rsidRPr="009A715F">
        <w:rPr>
          <w:rFonts w:ascii="Times New Roman" w:hAnsi="Times New Roman" w:cs="Times New Roman"/>
          <w:sz w:val="24"/>
          <w:szCs w:val="24"/>
        </w:rPr>
        <w:t>удобрений  и средств защиты растений</w:t>
      </w:r>
      <w:proofErr w:type="gramStart"/>
      <w:r w:rsidR="003654FE" w:rsidRPr="009A715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654FE" w:rsidRPr="009A715F">
        <w:rPr>
          <w:rFonts w:ascii="Times New Roman" w:hAnsi="Times New Roman" w:cs="Times New Roman"/>
          <w:sz w:val="24"/>
          <w:szCs w:val="24"/>
        </w:rPr>
        <w:t>роизводит парниковые овощные культуры, которые использует на питание рабочим, излишки реализует через торговую сеть</w:t>
      </w:r>
      <w:r w:rsidR="009A715F" w:rsidRPr="009A715F">
        <w:rPr>
          <w:rFonts w:ascii="Times New Roman" w:hAnsi="Times New Roman" w:cs="Times New Roman"/>
          <w:sz w:val="24"/>
          <w:szCs w:val="24"/>
        </w:rPr>
        <w:t>.</w:t>
      </w:r>
    </w:p>
    <w:p w:rsidR="009A715F" w:rsidRDefault="009A715F" w:rsidP="009A715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643F1">
        <w:rPr>
          <w:rFonts w:ascii="Times New Roman" w:hAnsi="Times New Roman" w:cs="Times New Roman"/>
          <w:b/>
        </w:rPr>
        <w:t xml:space="preserve">  2</w:t>
      </w:r>
      <w:r>
        <w:rPr>
          <w:rFonts w:ascii="Times New Roman" w:hAnsi="Times New Roman" w:cs="Times New Roman"/>
        </w:rPr>
        <w:t xml:space="preserve">. </w:t>
      </w:r>
      <w:r w:rsidRPr="009A715F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Глава Крестьянского (фермерского) хозяйства Филонов Николай Дмитриевич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715F" w:rsidRDefault="00A90C41" w:rsidP="009A715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715F" w:rsidRPr="009A715F">
        <w:rPr>
          <w:rFonts w:ascii="Times New Roman" w:hAnsi="Times New Roman" w:cs="Times New Roman"/>
          <w:sz w:val="24"/>
          <w:szCs w:val="24"/>
        </w:rPr>
        <w:t>Вид деятельност</w:t>
      </w:r>
      <w:proofErr w:type="gramStart"/>
      <w:r w:rsidR="009A715F" w:rsidRPr="009A715F">
        <w:rPr>
          <w:rFonts w:ascii="Times New Roman" w:hAnsi="Times New Roman" w:cs="Times New Roman"/>
          <w:sz w:val="24"/>
          <w:szCs w:val="24"/>
        </w:rPr>
        <w:t>и</w:t>
      </w:r>
      <w:r w:rsidR="009A71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A715F">
        <w:rPr>
          <w:rFonts w:ascii="Times New Roman" w:hAnsi="Times New Roman" w:cs="Times New Roman"/>
          <w:sz w:val="24"/>
          <w:szCs w:val="24"/>
        </w:rPr>
        <w:t xml:space="preserve"> производство и продажа зерновых , технических и прочих </w:t>
      </w:r>
      <w:proofErr w:type="spellStart"/>
      <w:r w:rsidR="009A715F">
        <w:rPr>
          <w:rFonts w:ascii="Times New Roman" w:hAnsi="Times New Roman" w:cs="Times New Roman"/>
          <w:sz w:val="24"/>
          <w:szCs w:val="24"/>
        </w:rPr>
        <w:t>с\х</w:t>
      </w:r>
      <w:proofErr w:type="spellEnd"/>
      <w:r w:rsidR="009A715F">
        <w:rPr>
          <w:rFonts w:ascii="Times New Roman" w:hAnsi="Times New Roman" w:cs="Times New Roman"/>
          <w:sz w:val="24"/>
          <w:szCs w:val="24"/>
        </w:rPr>
        <w:t xml:space="preserve"> культур.</w:t>
      </w:r>
    </w:p>
    <w:p w:rsidR="009A715F" w:rsidRDefault="009A715F" w:rsidP="009A715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C4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Обьем произведенной валовой продукции за 2014год -24941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A90C41" w:rsidRDefault="00A90C41" w:rsidP="009A715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3.Численность работников-8 чел. из них механизаторы-3чел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лужающих-5чел. Вакансий нет.</w:t>
      </w:r>
    </w:p>
    <w:p w:rsidR="009E647C" w:rsidRDefault="009E647C" w:rsidP="009A715F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643F1" w:rsidRPr="00F531DC" w:rsidRDefault="000643F1" w:rsidP="009A715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643F1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DA28AF">
        <w:rPr>
          <w:rFonts w:ascii="Times New Roman" w:hAnsi="Times New Roman" w:cs="Times New Roman"/>
          <w:b/>
          <w:sz w:val="28"/>
          <w:szCs w:val="28"/>
        </w:rPr>
        <w:t>. Константинов</w:t>
      </w:r>
      <w:r w:rsidR="009E647C">
        <w:rPr>
          <w:rFonts w:ascii="Times New Roman" w:hAnsi="Times New Roman" w:cs="Times New Roman"/>
          <w:b/>
          <w:sz w:val="28"/>
          <w:szCs w:val="28"/>
        </w:rPr>
        <w:t>а</w:t>
      </w:r>
      <w:r w:rsidR="00C93E0D" w:rsidRPr="00DA2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8AF">
        <w:rPr>
          <w:rFonts w:ascii="Times New Roman" w:hAnsi="Times New Roman" w:cs="Times New Roman"/>
          <w:b/>
          <w:sz w:val="28"/>
          <w:szCs w:val="28"/>
        </w:rPr>
        <w:t xml:space="preserve"> Тамара Ивановна</w:t>
      </w:r>
      <w:r w:rsidR="00F53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1DC" w:rsidRPr="00F531DC">
        <w:rPr>
          <w:rFonts w:ascii="Times New Roman" w:hAnsi="Times New Roman" w:cs="Times New Roman"/>
          <w:sz w:val="24"/>
          <w:szCs w:val="24"/>
        </w:rPr>
        <w:t>занимаетс</w:t>
      </w:r>
      <w:r w:rsidR="009E647C">
        <w:rPr>
          <w:rFonts w:ascii="Times New Roman" w:hAnsi="Times New Roman" w:cs="Times New Roman"/>
          <w:sz w:val="24"/>
          <w:szCs w:val="24"/>
        </w:rPr>
        <w:t>я выращиванием зерновых культур</w:t>
      </w:r>
      <w:r w:rsidR="00C93E0D" w:rsidRPr="00F531DC">
        <w:rPr>
          <w:rFonts w:ascii="Times New Roman" w:hAnsi="Times New Roman" w:cs="Times New Roman"/>
          <w:sz w:val="24"/>
          <w:szCs w:val="24"/>
        </w:rPr>
        <w:t>.</w:t>
      </w:r>
    </w:p>
    <w:p w:rsidR="00C93E0D" w:rsidRDefault="00C93E0D" w:rsidP="009A715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DA28AF">
        <w:rPr>
          <w:rFonts w:ascii="Times New Roman" w:hAnsi="Times New Roman" w:cs="Times New Roman"/>
          <w:b/>
          <w:sz w:val="28"/>
          <w:szCs w:val="28"/>
        </w:rPr>
        <w:t>Руденский</w:t>
      </w:r>
      <w:proofErr w:type="spellEnd"/>
      <w:r w:rsidRPr="00DA28AF">
        <w:rPr>
          <w:rFonts w:ascii="Times New Roman" w:hAnsi="Times New Roman" w:cs="Times New Roman"/>
          <w:b/>
          <w:sz w:val="28"/>
          <w:szCs w:val="28"/>
        </w:rPr>
        <w:t xml:space="preserve"> Александр Алексеевич</w:t>
      </w:r>
      <w:proofErr w:type="gramStart"/>
      <w:r w:rsidR="004A376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4A37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376A" w:rsidRPr="004A376A">
        <w:rPr>
          <w:rFonts w:ascii="Times New Roman" w:hAnsi="Times New Roman" w:cs="Times New Roman"/>
          <w:sz w:val="24"/>
          <w:szCs w:val="24"/>
        </w:rPr>
        <w:t>Производит и реализует</w:t>
      </w:r>
      <w:r w:rsidR="004A3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76A">
        <w:rPr>
          <w:rFonts w:ascii="Times New Roman" w:hAnsi="Times New Roman" w:cs="Times New Roman"/>
          <w:sz w:val="24"/>
          <w:szCs w:val="24"/>
        </w:rPr>
        <w:t xml:space="preserve"> продукцию растениеводства. </w:t>
      </w:r>
      <w:r w:rsidRPr="009A715F">
        <w:rPr>
          <w:rFonts w:ascii="Times New Roman" w:hAnsi="Times New Roman" w:cs="Times New Roman"/>
          <w:sz w:val="24"/>
          <w:szCs w:val="24"/>
        </w:rPr>
        <w:t>Среднегодо</w:t>
      </w:r>
      <w:r>
        <w:rPr>
          <w:rFonts w:ascii="Times New Roman" w:hAnsi="Times New Roman" w:cs="Times New Roman"/>
          <w:sz w:val="24"/>
          <w:szCs w:val="24"/>
        </w:rPr>
        <w:t xml:space="preserve">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производимой </w:t>
      </w:r>
      <w:r w:rsidRPr="009A715F">
        <w:rPr>
          <w:rFonts w:ascii="Times New Roman" w:hAnsi="Times New Roman" w:cs="Times New Roman"/>
          <w:sz w:val="24"/>
          <w:szCs w:val="24"/>
        </w:rPr>
        <w:t xml:space="preserve">продукции  </w:t>
      </w:r>
      <w:r>
        <w:rPr>
          <w:rFonts w:ascii="Times New Roman" w:hAnsi="Times New Roman" w:cs="Times New Roman"/>
          <w:sz w:val="24"/>
          <w:szCs w:val="24"/>
        </w:rPr>
        <w:t xml:space="preserve"> зерновых до 1500 тонн, технических культур до 300тонн. В хозяйстве занято 2  механизаторов, вакансий нет.</w:t>
      </w:r>
    </w:p>
    <w:p w:rsidR="00C93E0D" w:rsidRDefault="00C93E0D" w:rsidP="009A715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93E0D">
        <w:rPr>
          <w:rFonts w:ascii="Times New Roman" w:hAnsi="Times New Roman" w:cs="Times New Roman"/>
          <w:b/>
          <w:sz w:val="24"/>
          <w:szCs w:val="24"/>
        </w:rPr>
        <w:t>Шамардин Николай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E0D">
        <w:rPr>
          <w:rFonts w:ascii="Times New Roman" w:hAnsi="Times New Roman" w:cs="Times New Roman"/>
          <w:sz w:val="24"/>
          <w:szCs w:val="24"/>
        </w:rPr>
        <w:t>занимается выращиванием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D6D" w:rsidRPr="00E14D6D">
        <w:rPr>
          <w:rFonts w:ascii="Times New Roman" w:hAnsi="Times New Roman" w:cs="Times New Roman"/>
          <w:sz w:val="24"/>
          <w:szCs w:val="24"/>
        </w:rPr>
        <w:t>и реализацией  зерновых и технических культур, основное место в производимой продукции занимают зерновые культуры</w:t>
      </w:r>
      <w:r w:rsidR="00E14D6D">
        <w:rPr>
          <w:rFonts w:ascii="Times New Roman" w:hAnsi="Times New Roman" w:cs="Times New Roman"/>
          <w:sz w:val="24"/>
          <w:szCs w:val="24"/>
        </w:rPr>
        <w:t>. Среднегодовое производство  составляет до 1500тоннзерновых и технических культур до 300тонн. В хозяйстве занято 4 человека</w:t>
      </w:r>
      <w:proofErr w:type="gramStart"/>
      <w:r w:rsidR="00E14D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14D6D">
        <w:rPr>
          <w:rFonts w:ascii="Times New Roman" w:hAnsi="Times New Roman" w:cs="Times New Roman"/>
          <w:sz w:val="24"/>
          <w:szCs w:val="24"/>
        </w:rPr>
        <w:t xml:space="preserve"> на данный момент существует 2 вакансии на работу механизаторов.</w:t>
      </w:r>
    </w:p>
    <w:p w:rsidR="00E14D6D" w:rsidRDefault="00F531DC" w:rsidP="00955C7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531DC">
        <w:rPr>
          <w:rFonts w:ascii="Times New Roman" w:hAnsi="Times New Roman" w:cs="Times New Roman"/>
          <w:b/>
          <w:sz w:val="24"/>
          <w:szCs w:val="24"/>
        </w:rPr>
        <w:t>Доренский  Игорь Вячеславович</w:t>
      </w:r>
      <w:r w:rsidR="00DA28AF">
        <w:rPr>
          <w:rFonts w:ascii="Times New Roman" w:hAnsi="Times New Roman" w:cs="Times New Roman"/>
          <w:b/>
          <w:sz w:val="24"/>
          <w:szCs w:val="24"/>
        </w:rPr>
        <w:t xml:space="preserve"> возглавляет крестьянского (фермерского</w:t>
      </w:r>
      <w:proofErr w:type="gramStart"/>
      <w:r w:rsidR="00DA28AF">
        <w:rPr>
          <w:rFonts w:ascii="Times New Roman" w:hAnsi="Times New Roman" w:cs="Times New Roman"/>
          <w:b/>
          <w:sz w:val="24"/>
          <w:szCs w:val="24"/>
        </w:rPr>
        <w:t>)х</w:t>
      </w:r>
      <w:proofErr w:type="gramEnd"/>
      <w:r w:rsidR="00DA28AF">
        <w:rPr>
          <w:rFonts w:ascii="Times New Roman" w:hAnsi="Times New Roman" w:cs="Times New Roman"/>
          <w:b/>
          <w:sz w:val="24"/>
          <w:szCs w:val="24"/>
        </w:rPr>
        <w:t xml:space="preserve">озяйства которое </w:t>
      </w:r>
      <w:r>
        <w:rPr>
          <w:rFonts w:ascii="Times New Roman" w:hAnsi="Times New Roman" w:cs="Times New Roman"/>
          <w:sz w:val="24"/>
          <w:szCs w:val="24"/>
        </w:rPr>
        <w:t xml:space="preserve"> занимается производством зерновых культур</w:t>
      </w:r>
      <w:r w:rsidR="00DA2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среднегодовой оббьем которых достигает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500т  и технических до 150тонн.</w:t>
      </w:r>
      <w:r w:rsidR="00955C74" w:rsidRPr="00955C74">
        <w:rPr>
          <w:rFonts w:ascii="Times New Roman" w:hAnsi="Times New Roman" w:cs="Times New Roman"/>
          <w:sz w:val="24"/>
          <w:szCs w:val="24"/>
        </w:rPr>
        <w:t xml:space="preserve"> </w:t>
      </w:r>
      <w:r w:rsidR="00955C74">
        <w:rPr>
          <w:rFonts w:ascii="Times New Roman" w:hAnsi="Times New Roman" w:cs="Times New Roman"/>
          <w:sz w:val="24"/>
          <w:szCs w:val="24"/>
        </w:rPr>
        <w:t>Вакансий рабочих мест нет.</w:t>
      </w:r>
    </w:p>
    <w:p w:rsidR="00F531DC" w:rsidRDefault="00F531DC" w:rsidP="009A715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531DC">
        <w:rPr>
          <w:rFonts w:ascii="Times New Roman" w:hAnsi="Times New Roman" w:cs="Times New Roman"/>
          <w:b/>
          <w:sz w:val="24"/>
          <w:szCs w:val="24"/>
        </w:rPr>
        <w:t>Лебедев  Виктор Ильич</w:t>
      </w:r>
      <w:r>
        <w:rPr>
          <w:rFonts w:ascii="Times New Roman" w:hAnsi="Times New Roman" w:cs="Times New Roman"/>
          <w:sz w:val="24"/>
          <w:szCs w:val="24"/>
        </w:rPr>
        <w:t xml:space="preserve"> занимается  производством зерновых культур. </w:t>
      </w:r>
      <w:r w:rsidR="00955C74">
        <w:rPr>
          <w:rFonts w:ascii="Times New Roman" w:hAnsi="Times New Roman" w:cs="Times New Roman"/>
          <w:sz w:val="24"/>
          <w:szCs w:val="24"/>
        </w:rPr>
        <w:t xml:space="preserve"> Вакансий рабочих мест нет.</w:t>
      </w:r>
    </w:p>
    <w:p w:rsidR="000643F1" w:rsidRPr="009A715F" w:rsidRDefault="000643F1" w:rsidP="009A715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A715F" w:rsidRPr="009A715F" w:rsidRDefault="009A715F" w:rsidP="009A715F">
      <w:pPr>
        <w:ind w:firstLine="284"/>
        <w:rPr>
          <w:rFonts w:ascii="Times New Roman" w:hAnsi="Times New Roman" w:cs="Times New Roman"/>
        </w:rPr>
      </w:pPr>
    </w:p>
    <w:sectPr w:rsidR="009A715F" w:rsidRPr="009A715F" w:rsidSect="002B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52D5"/>
    <w:rsid w:val="000643F1"/>
    <w:rsid w:val="001034A7"/>
    <w:rsid w:val="00192561"/>
    <w:rsid w:val="0025705E"/>
    <w:rsid w:val="0025730C"/>
    <w:rsid w:val="002B4BC8"/>
    <w:rsid w:val="00354C5E"/>
    <w:rsid w:val="003654FE"/>
    <w:rsid w:val="003C0A43"/>
    <w:rsid w:val="004A376A"/>
    <w:rsid w:val="004F3A90"/>
    <w:rsid w:val="00665734"/>
    <w:rsid w:val="007052D5"/>
    <w:rsid w:val="007E0A40"/>
    <w:rsid w:val="007F0296"/>
    <w:rsid w:val="008408FB"/>
    <w:rsid w:val="00955C74"/>
    <w:rsid w:val="009A715F"/>
    <w:rsid w:val="009D616F"/>
    <w:rsid w:val="009E647C"/>
    <w:rsid w:val="00A90C41"/>
    <w:rsid w:val="00B27FF2"/>
    <w:rsid w:val="00C355B1"/>
    <w:rsid w:val="00C93E0D"/>
    <w:rsid w:val="00D00AAC"/>
    <w:rsid w:val="00D22C95"/>
    <w:rsid w:val="00DA28AF"/>
    <w:rsid w:val="00E14D6D"/>
    <w:rsid w:val="00F531DC"/>
    <w:rsid w:val="00FE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dcterms:created xsi:type="dcterms:W3CDTF">2015-08-10T07:28:00Z</dcterms:created>
  <dcterms:modified xsi:type="dcterms:W3CDTF">2015-08-21T09:42:00Z</dcterms:modified>
</cp:coreProperties>
</file>